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4633" w14:textId="7B7317C0" w:rsidR="0047398D" w:rsidRPr="00DF31A7" w:rsidRDefault="0047398D" w:rsidP="0047398D">
      <w:pPr>
        <w:jc w:val="center"/>
        <w:rPr>
          <w:sz w:val="80"/>
          <w:szCs w:val="80"/>
        </w:rPr>
      </w:pPr>
      <w:bookmarkStart w:id="0" w:name="_Hlk163741649"/>
      <w:bookmarkEnd w:id="0"/>
      <w:r w:rsidRPr="00DF31A7">
        <w:rPr>
          <w:sz w:val="80"/>
          <w:szCs w:val="80"/>
        </w:rPr>
        <w:t>Årsberetning 202</w:t>
      </w:r>
      <w:r w:rsidR="00343CA8" w:rsidRPr="00DF31A7">
        <w:rPr>
          <w:sz w:val="80"/>
          <w:szCs w:val="80"/>
        </w:rPr>
        <w:t>3</w:t>
      </w:r>
    </w:p>
    <w:p w14:paraId="1921F25D" w14:textId="77777777" w:rsidR="0047398D" w:rsidRPr="00DF31A7" w:rsidRDefault="0047398D" w:rsidP="0047398D">
      <w:pPr>
        <w:jc w:val="center"/>
        <w:rPr>
          <w:sz w:val="40"/>
          <w:szCs w:val="40"/>
        </w:rPr>
      </w:pPr>
      <w:r w:rsidRPr="00DF31A7">
        <w:rPr>
          <w:sz w:val="40"/>
          <w:szCs w:val="40"/>
        </w:rPr>
        <w:t>Sverresborg Hoops Basket Elite</w:t>
      </w:r>
    </w:p>
    <w:p w14:paraId="3131B88B" w14:textId="77777777" w:rsidR="0047398D" w:rsidRDefault="0047398D" w:rsidP="00DF31A7">
      <w:pPr>
        <w:spacing w:line="276" w:lineRule="auto"/>
      </w:pPr>
    </w:p>
    <w:p w14:paraId="5B8189C8" w14:textId="77777777" w:rsidR="0047398D" w:rsidRDefault="0047398D" w:rsidP="00DF31A7">
      <w:pPr>
        <w:pStyle w:val="Overskrift2"/>
        <w:spacing w:line="276" w:lineRule="auto"/>
      </w:pPr>
      <w:r>
        <w:t>Innledning</w:t>
      </w:r>
    </w:p>
    <w:p w14:paraId="064058E5" w14:textId="24CC2A6A" w:rsidR="002A5DC5" w:rsidRDefault="002A5DC5" w:rsidP="00DF31A7">
      <w:pPr>
        <w:spacing w:line="276" w:lineRule="auto"/>
      </w:pPr>
      <w:r>
        <w:t>Klubben hadde ved utgangen av 2023 51 medlemmer. Vi samarbeider med Sverresborg Bredde der tanken er at all aktivitet på seniornivå skjer i Elite, mens alt av yngre aktivitet skjer i bredde. Dette har funket bra også i 2023. Flere juniorspillere har trent regelmessig med vårt 1M lag der de har hatt en god utviklingsarena. Flere har også i løpet av 2023 spilt flere kamper i 1M. Flere juniorer som ikke har trent med 1M har også spilt regelmessig på vårt 3M lag i mangel på et kamptilbud med tilstrekkelig antall kamper på juniorlaget. Dette har vært positivt for alle involverte.</w:t>
      </w:r>
    </w:p>
    <w:p w14:paraId="3D1860CD" w14:textId="00C694EE" w:rsidR="00E21F8C" w:rsidRDefault="002A5DC5" w:rsidP="00DF31A7">
      <w:pPr>
        <w:spacing w:line="276" w:lineRule="auto"/>
      </w:pPr>
      <w:r>
        <w:t>Flere av våre spillere fungerer også som trenere i Sverresborg Bredde. Vi har også spillere som i 2023 har vært trenere for andre lag i Midtbyen, Sørsia og Singsaker.</w:t>
      </w:r>
    </w:p>
    <w:p w14:paraId="4E73B234" w14:textId="77777777" w:rsidR="00DF31A7" w:rsidRDefault="00DF31A7" w:rsidP="00DF31A7">
      <w:pPr>
        <w:spacing w:line="276" w:lineRule="auto"/>
      </w:pPr>
    </w:p>
    <w:p w14:paraId="09A4ACD7" w14:textId="7776CD8F" w:rsidR="00E21F8C" w:rsidRDefault="00E21F8C" w:rsidP="00DF31A7">
      <w:pPr>
        <w:spacing w:line="276" w:lineRule="auto"/>
      </w:pPr>
      <w:r>
        <w:t>Sesongen 2022/23 har vært et stor sesong for klubben med flere sterke resultater som ble kronet med et historisk seriegull i Regional 2M. Klubben har også hevdet seg nasjonalt med en 2 plass i 1M Vest Nasjonalt og med deltagelse og sterke resultater i BLNO Kvalifiseringen mars 2023. Fra høsten 2023 stiller klubben også lag i Nasjonal 1M som er et stort og rett steg for hele Sverresborg som klubb.</w:t>
      </w:r>
    </w:p>
    <w:p w14:paraId="3B181CCB" w14:textId="441C6801" w:rsidR="0047398D" w:rsidRDefault="0047398D" w:rsidP="00DF31A7">
      <w:pPr>
        <w:pStyle w:val="Overskrift2"/>
        <w:spacing w:line="276" w:lineRule="auto"/>
      </w:pPr>
      <w:r>
        <w:t>Styret og tillitsvalgte</w:t>
      </w:r>
    </w:p>
    <w:p w14:paraId="7E290859" w14:textId="49989F44" w:rsidR="0047398D" w:rsidRDefault="0047398D" w:rsidP="00DF31A7">
      <w:pPr>
        <w:spacing w:line="276" w:lineRule="auto"/>
      </w:pPr>
      <w:r>
        <w:t>Styret har i 2023 bestått av:</w:t>
      </w:r>
    </w:p>
    <w:p w14:paraId="7830BCC4" w14:textId="77777777" w:rsidR="00DF31A7" w:rsidRDefault="00DF31A7" w:rsidP="00DF31A7">
      <w:pPr>
        <w:spacing w:line="276" w:lineRule="auto"/>
      </w:pPr>
    </w:p>
    <w:p w14:paraId="07323F70" w14:textId="7F22E178" w:rsidR="0047398D" w:rsidRDefault="0047398D" w:rsidP="00DF31A7">
      <w:pPr>
        <w:spacing w:line="276" w:lineRule="auto"/>
      </w:pPr>
      <w:r>
        <w:t>Leder</w:t>
      </w:r>
      <w:r>
        <w:tab/>
      </w:r>
      <w:r>
        <w:tab/>
      </w:r>
      <w:r>
        <w:tab/>
        <w:t>Bo Schønberg</w:t>
      </w:r>
    </w:p>
    <w:p w14:paraId="2DB85DF7" w14:textId="77777777" w:rsidR="0047398D" w:rsidRDefault="0047398D" w:rsidP="00DF31A7">
      <w:pPr>
        <w:spacing w:line="276" w:lineRule="auto"/>
      </w:pPr>
      <w:r>
        <w:t>Nestleder</w:t>
      </w:r>
      <w:r>
        <w:tab/>
      </w:r>
      <w:r>
        <w:tab/>
        <w:t>Vegard Tøfte</w:t>
      </w:r>
    </w:p>
    <w:p w14:paraId="14F9A200" w14:textId="77777777" w:rsidR="0047398D" w:rsidRDefault="0047398D" w:rsidP="00DF31A7">
      <w:pPr>
        <w:spacing w:line="276" w:lineRule="auto"/>
      </w:pPr>
      <w:r>
        <w:t>Styremedlem</w:t>
      </w:r>
      <w:r>
        <w:tab/>
      </w:r>
      <w:r>
        <w:tab/>
        <w:t>Philip Mittet</w:t>
      </w:r>
    </w:p>
    <w:p w14:paraId="47C8A89A" w14:textId="7DF1B7BD" w:rsidR="0047398D" w:rsidRDefault="0047398D" w:rsidP="00DF31A7">
      <w:pPr>
        <w:spacing w:line="276" w:lineRule="auto"/>
      </w:pPr>
      <w:r>
        <w:t>Styremedlem</w:t>
      </w:r>
      <w:r>
        <w:tab/>
      </w:r>
      <w:r>
        <w:tab/>
        <w:t>Fredrik Seip</w:t>
      </w:r>
    </w:p>
    <w:p w14:paraId="77F8E42C" w14:textId="7937D10B" w:rsidR="0047398D" w:rsidRDefault="0047398D" w:rsidP="00DF31A7">
      <w:pPr>
        <w:spacing w:line="276" w:lineRule="auto"/>
      </w:pPr>
      <w:r>
        <w:t>Varamedlem</w:t>
      </w:r>
      <w:r>
        <w:tab/>
      </w:r>
      <w:r>
        <w:tab/>
        <w:t>Haakon Hindbjørgmo</w:t>
      </w:r>
    </w:p>
    <w:p w14:paraId="22567016" w14:textId="77777777" w:rsidR="0047398D" w:rsidRDefault="0047398D" w:rsidP="00DF31A7">
      <w:pPr>
        <w:spacing w:line="276" w:lineRule="auto"/>
      </w:pPr>
    </w:p>
    <w:p w14:paraId="116503E1" w14:textId="0348B24B" w:rsidR="0047398D" w:rsidRDefault="0047398D" w:rsidP="00DF31A7">
      <w:pPr>
        <w:spacing w:line="276" w:lineRule="auto"/>
      </w:pPr>
      <w:r>
        <w:t>Valgkomite:</w:t>
      </w:r>
      <w:r>
        <w:tab/>
      </w:r>
      <w:r>
        <w:tab/>
      </w:r>
    </w:p>
    <w:p w14:paraId="6916B875" w14:textId="1F6510F8" w:rsidR="0047398D" w:rsidRDefault="0047398D" w:rsidP="00DF31A7">
      <w:pPr>
        <w:spacing w:line="276" w:lineRule="auto"/>
      </w:pPr>
      <w:r>
        <w:t>Leder</w:t>
      </w:r>
      <w:r>
        <w:tab/>
      </w:r>
      <w:r>
        <w:tab/>
      </w:r>
      <w:r>
        <w:tab/>
        <w:t>Joakim Rosenlund</w:t>
      </w:r>
    </w:p>
    <w:p w14:paraId="27AF50C0" w14:textId="23344CD2" w:rsidR="0047398D" w:rsidRDefault="0047398D" w:rsidP="00DF31A7">
      <w:pPr>
        <w:spacing w:line="276" w:lineRule="auto"/>
      </w:pPr>
      <w:r>
        <w:t>Medlem</w:t>
      </w:r>
      <w:r>
        <w:tab/>
      </w:r>
      <w:r>
        <w:tab/>
        <w:t>Mathias Dørmænen</w:t>
      </w:r>
    </w:p>
    <w:p w14:paraId="01698657" w14:textId="5185F495" w:rsidR="0047398D" w:rsidRPr="005B0982" w:rsidRDefault="0047398D" w:rsidP="00DF31A7">
      <w:pPr>
        <w:spacing w:line="276" w:lineRule="auto"/>
        <w:rPr>
          <w:lang w:val="nn-NO"/>
        </w:rPr>
      </w:pPr>
      <w:r w:rsidRPr="005B0982">
        <w:rPr>
          <w:lang w:val="nn-NO"/>
        </w:rPr>
        <w:t>Vara</w:t>
      </w:r>
      <w:r w:rsidRPr="005B0982">
        <w:rPr>
          <w:lang w:val="nn-NO"/>
        </w:rPr>
        <w:tab/>
      </w:r>
      <w:r w:rsidRPr="005B0982">
        <w:rPr>
          <w:lang w:val="nn-NO"/>
        </w:rPr>
        <w:tab/>
      </w:r>
      <w:r w:rsidRPr="005B0982">
        <w:rPr>
          <w:lang w:val="nn-NO"/>
        </w:rPr>
        <w:tab/>
        <w:t>Asbjøn Svergja</w:t>
      </w:r>
    </w:p>
    <w:p w14:paraId="12D7CBF3" w14:textId="1B04DD6F" w:rsidR="0047398D" w:rsidRPr="005B0982" w:rsidRDefault="0047398D" w:rsidP="00DF31A7">
      <w:pPr>
        <w:spacing w:line="276" w:lineRule="auto"/>
        <w:rPr>
          <w:lang w:val="nn-NO"/>
        </w:rPr>
      </w:pPr>
      <w:r w:rsidRPr="005B0982">
        <w:rPr>
          <w:lang w:val="nn-NO"/>
        </w:rPr>
        <w:tab/>
      </w:r>
      <w:r w:rsidRPr="005B0982">
        <w:rPr>
          <w:lang w:val="nn-NO"/>
        </w:rPr>
        <w:tab/>
      </w:r>
      <w:r w:rsidRPr="005B0982">
        <w:rPr>
          <w:lang w:val="nn-NO"/>
        </w:rPr>
        <w:tab/>
      </w:r>
    </w:p>
    <w:p w14:paraId="03BEC9DE" w14:textId="77777777" w:rsidR="0047398D" w:rsidRPr="005B0982" w:rsidRDefault="0047398D" w:rsidP="00DF31A7">
      <w:pPr>
        <w:spacing w:line="276" w:lineRule="auto"/>
        <w:rPr>
          <w:lang w:val="nn-NO"/>
        </w:rPr>
      </w:pPr>
      <w:r w:rsidRPr="005B0982">
        <w:rPr>
          <w:lang w:val="nn-NO"/>
        </w:rPr>
        <w:t>Kontrollkomité:</w:t>
      </w:r>
      <w:r w:rsidRPr="005B0982">
        <w:rPr>
          <w:lang w:val="nn-NO"/>
        </w:rPr>
        <w:tab/>
      </w:r>
    </w:p>
    <w:p w14:paraId="7BB7E3DE" w14:textId="661DBE48" w:rsidR="0047398D" w:rsidRPr="005B0982" w:rsidRDefault="0047398D" w:rsidP="00DF31A7">
      <w:pPr>
        <w:spacing w:line="276" w:lineRule="auto"/>
        <w:rPr>
          <w:lang w:val="nn-NO"/>
        </w:rPr>
      </w:pPr>
      <w:r w:rsidRPr="005B0982">
        <w:rPr>
          <w:lang w:val="nn-NO"/>
        </w:rPr>
        <w:t>Medlem</w:t>
      </w:r>
      <w:r w:rsidRPr="005B0982">
        <w:rPr>
          <w:lang w:val="nn-NO"/>
        </w:rPr>
        <w:tab/>
      </w:r>
      <w:r w:rsidRPr="005B0982">
        <w:rPr>
          <w:lang w:val="nn-NO"/>
        </w:rPr>
        <w:tab/>
        <w:t>Christian Tøfte</w:t>
      </w:r>
    </w:p>
    <w:p w14:paraId="58ADBD7F" w14:textId="09806929" w:rsidR="0047398D" w:rsidRPr="005B0982" w:rsidRDefault="0047398D" w:rsidP="00DF31A7">
      <w:pPr>
        <w:spacing w:line="276" w:lineRule="auto"/>
        <w:rPr>
          <w:lang w:val="nn-NO"/>
        </w:rPr>
      </w:pPr>
      <w:r w:rsidRPr="005B0982">
        <w:rPr>
          <w:lang w:val="nn-NO"/>
        </w:rPr>
        <w:t>Medlem</w:t>
      </w:r>
      <w:r w:rsidRPr="005B0982">
        <w:rPr>
          <w:lang w:val="nn-NO"/>
        </w:rPr>
        <w:tab/>
      </w:r>
      <w:r w:rsidRPr="005B0982">
        <w:rPr>
          <w:lang w:val="nn-NO"/>
        </w:rPr>
        <w:tab/>
        <w:t>Johan Karlsen</w:t>
      </w:r>
    </w:p>
    <w:p w14:paraId="7529F3F2" w14:textId="10CED278" w:rsidR="0047398D" w:rsidRPr="005B0982" w:rsidRDefault="0047398D" w:rsidP="00DF31A7">
      <w:pPr>
        <w:spacing w:line="276" w:lineRule="auto"/>
        <w:rPr>
          <w:lang w:val="nn-NO"/>
        </w:rPr>
      </w:pPr>
      <w:r w:rsidRPr="005B0982">
        <w:rPr>
          <w:lang w:val="nn-NO"/>
        </w:rPr>
        <w:t>Vara</w:t>
      </w:r>
      <w:r w:rsidRPr="005B0982">
        <w:rPr>
          <w:lang w:val="nn-NO"/>
        </w:rPr>
        <w:tab/>
      </w:r>
      <w:r w:rsidRPr="005B0982">
        <w:rPr>
          <w:lang w:val="nn-NO"/>
        </w:rPr>
        <w:tab/>
      </w:r>
      <w:r w:rsidRPr="005B0982">
        <w:rPr>
          <w:lang w:val="nn-NO"/>
        </w:rPr>
        <w:tab/>
        <w:t>Hallvard Relling</w:t>
      </w:r>
    </w:p>
    <w:p w14:paraId="474D6F1F" w14:textId="00ACE49D" w:rsidR="00252E8C" w:rsidRPr="00252E8C" w:rsidRDefault="0047398D" w:rsidP="00DF31A7">
      <w:pPr>
        <w:pStyle w:val="Overskrift2"/>
        <w:spacing w:line="276" w:lineRule="auto"/>
      </w:pPr>
      <w:r>
        <w:lastRenderedPageBreak/>
        <w:t>Sportslig</w:t>
      </w:r>
    </w:p>
    <w:p w14:paraId="1AA1F636" w14:textId="0D49123D" w:rsidR="00252E8C" w:rsidRPr="00252E8C" w:rsidRDefault="00252E8C" w:rsidP="00DF31A7">
      <w:pPr>
        <w:pStyle w:val="Overskrift3"/>
        <w:spacing w:line="276" w:lineRule="auto"/>
      </w:pPr>
      <w:r w:rsidRPr="00252E8C">
        <w:t>Sesongen 2022/23</w:t>
      </w:r>
    </w:p>
    <w:p w14:paraId="668920B6" w14:textId="2CBEAD01" w:rsidR="0047398D" w:rsidRDefault="0047398D" w:rsidP="00DF31A7">
      <w:pPr>
        <w:spacing w:line="276" w:lineRule="auto"/>
      </w:pPr>
      <w:r>
        <w:t xml:space="preserve">For sesongen 2022/23 har klubben stilt med 3+1 lag i seriespill. Herrer 1 har spilt i </w:t>
      </w:r>
      <w:r w:rsidR="00252E8C">
        <w:t>2</w:t>
      </w:r>
      <w:r>
        <w:t xml:space="preserve">M Midt i tillegg til at de har deltatt ti 1M Vest som var et pilotprosjekt mot en landsdekkende nasjonal 1M serie. Man har i tillegg deltatt med lag i </w:t>
      </w:r>
      <w:r w:rsidR="00252E8C">
        <w:t>3</w:t>
      </w:r>
      <w:r>
        <w:t>M og 1K.</w:t>
      </w:r>
    </w:p>
    <w:p w14:paraId="21D4F957" w14:textId="77777777" w:rsidR="0047398D" w:rsidRDefault="0047398D" w:rsidP="00DF31A7">
      <w:pPr>
        <w:spacing w:line="276" w:lineRule="auto"/>
      </w:pPr>
    </w:p>
    <w:p w14:paraId="414316F4" w14:textId="6C795DB3" w:rsidR="0047398D" w:rsidRPr="00252E8C" w:rsidRDefault="0047398D" w:rsidP="00DF31A7">
      <w:pPr>
        <w:spacing w:line="276" w:lineRule="auto"/>
        <w:rPr>
          <w:b/>
          <w:bCs/>
        </w:rPr>
      </w:pPr>
      <w:r w:rsidRPr="00252E8C">
        <w:rPr>
          <w:b/>
          <w:bCs/>
        </w:rPr>
        <w:t>Herrer 1:</w:t>
      </w:r>
    </w:p>
    <w:p w14:paraId="00EAC4AE" w14:textId="56FD3468" w:rsidR="008B62C5" w:rsidRDefault="0047398D" w:rsidP="00DF31A7">
      <w:pPr>
        <w:spacing w:line="276" w:lineRule="auto"/>
      </w:pPr>
      <w:r>
        <w:t xml:space="preserve">Laget hadde en historisk god sesong og gikk gjennom </w:t>
      </w:r>
      <w:r w:rsidR="00252E8C">
        <w:t>2</w:t>
      </w:r>
      <w:r>
        <w:t>M Midt med 17 seiere og kun 1 tap. Dermed ble Sverresborg for første gang seriemester i regionens høyeste serie for herrer. Laget deltok også i 1M Vest der man spilte halv serie med 10 bortekamper over 4 helger. Laget endte på en 2 plass av 1</w:t>
      </w:r>
      <w:r w:rsidR="008B62C5">
        <w:t>1</w:t>
      </w:r>
      <w:r>
        <w:t xml:space="preserve"> lag og kvalifiserte seg med det gjennom en topp 2 plassering til BLNO kvalifisering 24-26 mars på hjemme bane i Munkvollhallen. </w:t>
      </w:r>
      <w:r w:rsidR="008B62C5">
        <w:t xml:space="preserve">Der ble det 2 seiere og 2 tap og laget endte dermed på en sterk 3 plass av 5 lag i kvalifiseringen. </w:t>
      </w:r>
    </w:p>
    <w:p w14:paraId="517923A1" w14:textId="20808A89" w:rsidR="008B62C5" w:rsidRDefault="008B62C5" w:rsidP="00DF31A7">
      <w:pPr>
        <w:spacing w:line="276" w:lineRule="auto"/>
      </w:pPr>
      <w:r>
        <w:t xml:space="preserve">Det ble dermed en sesong med mange kamper for herrelaget. Totalt ble det </w:t>
      </w:r>
      <w:r w:rsidR="00CD6419">
        <w:t>32 tellende kamper</w:t>
      </w:r>
      <w:r w:rsidR="00252E8C">
        <w:t xml:space="preserve"> for laget</w:t>
      </w:r>
      <w:r w:rsidR="00CD6419">
        <w:t>.</w:t>
      </w:r>
      <w:r w:rsidR="005D258C">
        <w:t xml:space="preserve"> </w:t>
      </w:r>
      <w:r w:rsidR="00F619B5">
        <w:t>Trener for laget har i 2022/23 vært Christian Tøfte</w:t>
      </w:r>
    </w:p>
    <w:p w14:paraId="7F244ABF" w14:textId="77777777" w:rsidR="008B62C5" w:rsidRDefault="008B62C5" w:rsidP="00DF31A7">
      <w:pPr>
        <w:spacing w:line="276" w:lineRule="auto"/>
      </w:pPr>
    </w:p>
    <w:p w14:paraId="19EC87B7" w14:textId="584641B8" w:rsidR="00CD6419" w:rsidRPr="00E32017" w:rsidRDefault="008B62C5" w:rsidP="00DF31A7">
      <w:pPr>
        <w:spacing w:line="276" w:lineRule="auto"/>
        <w:rPr>
          <w:b/>
          <w:bCs/>
        </w:rPr>
      </w:pPr>
      <w:r w:rsidRPr="00CD6419">
        <w:rPr>
          <w:b/>
          <w:bCs/>
        </w:rPr>
        <w:t>Tabeller:</w:t>
      </w:r>
    </w:p>
    <w:p w14:paraId="642024D1" w14:textId="7744D6AF" w:rsidR="00CD6419" w:rsidRDefault="00CD6419" w:rsidP="00DF31A7">
      <w:pPr>
        <w:spacing w:line="276" w:lineRule="auto"/>
      </w:pPr>
      <w:r>
        <w:t xml:space="preserve">Regional </w:t>
      </w:r>
      <w:r w:rsidR="00252E8C">
        <w:t>2</w:t>
      </w:r>
      <w:r>
        <w:t>M Midt:</w:t>
      </w:r>
    </w:p>
    <w:p w14:paraId="41479BBF" w14:textId="5AA891CA" w:rsidR="00CD6419" w:rsidRDefault="00CD6419" w:rsidP="00DF31A7">
      <w:pPr>
        <w:spacing w:line="276" w:lineRule="auto"/>
      </w:pPr>
      <w:r>
        <w:rPr>
          <w:noProof/>
          <w14:ligatures w14:val="standardContextual"/>
        </w:rPr>
        <w:drawing>
          <wp:inline distT="0" distB="0" distL="0" distR="0" wp14:anchorId="36CAD8EA" wp14:editId="647BDC66">
            <wp:extent cx="4762500" cy="1876232"/>
            <wp:effectExtent l="0" t="0" r="0" b="3810"/>
            <wp:docPr id="431335620" name="Bilde 3" descr="Et bilde som inneholder tekst, kvittering, nummer,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335620" name="Bilde 3" descr="Et bilde som inneholder tekst, kvittering, nummer, Font&#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62280" cy="1915541"/>
                    </a:xfrm>
                    <a:prstGeom prst="rect">
                      <a:avLst/>
                    </a:prstGeom>
                  </pic:spPr>
                </pic:pic>
              </a:graphicData>
            </a:graphic>
          </wp:inline>
        </w:drawing>
      </w:r>
    </w:p>
    <w:p w14:paraId="7293E7FE" w14:textId="545375F2" w:rsidR="00CD6419" w:rsidRDefault="00CD6419" w:rsidP="00DF31A7">
      <w:pPr>
        <w:spacing w:line="276" w:lineRule="auto"/>
      </w:pPr>
      <w:r>
        <w:t>Nasjonal 1M Vest:</w:t>
      </w:r>
    </w:p>
    <w:p w14:paraId="57399BD0" w14:textId="1FE16E4A" w:rsidR="008B62C5" w:rsidRDefault="00CD6419" w:rsidP="00DF31A7">
      <w:pPr>
        <w:spacing w:line="276" w:lineRule="auto"/>
      </w:pPr>
      <w:r>
        <w:rPr>
          <w:noProof/>
          <w14:ligatures w14:val="standardContextual"/>
        </w:rPr>
        <w:drawing>
          <wp:inline distT="0" distB="0" distL="0" distR="0" wp14:anchorId="2650DD6F" wp14:editId="53B511E2">
            <wp:extent cx="4762500" cy="2587035"/>
            <wp:effectExtent l="0" t="0" r="0" b="3810"/>
            <wp:docPr id="1010110751" name="Bilde 2" descr="Et bilde som inneholder tekst, kvitter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10751" name="Bilde 2" descr="Et bilde som inneholder tekst, kvittering&#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89959" cy="2656272"/>
                    </a:xfrm>
                    <a:prstGeom prst="rect">
                      <a:avLst/>
                    </a:prstGeom>
                  </pic:spPr>
                </pic:pic>
              </a:graphicData>
            </a:graphic>
          </wp:inline>
        </w:drawing>
      </w:r>
    </w:p>
    <w:p w14:paraId="1BCC3728" w14:textId="1653261B" w:rsidR="00CD6419" w:rsidRDefault="00CD6419" w:rsidP="00DF31A7">
      <w:pPr>
        <w:spacing w:line="276" w:lineRule="auto"/>
      </w:pPr>
      <w:r>
        <w:lastRenderedPageBreak/>
        <w:t>BLNO Kvalifisering:</w:t>
      </w:r>
    </w:p>
    <w:p w14:paraId="2F9649F0" w14:textId="1CED88E4" w:rsidR="00CD6419" w:rsidRDefault="00CD6419" w:rsidP="00DF31A7">
      <w:pPr>
        <w:spacing w:line="276" w:lineRule="auto"/>
      </w:pPr>
      <w:r>
        <w:rPr>
          <w:noProof/>
          <w14:ligatures w14:val="standardContextual"/>
        </w:rPr>
        <w:drawing>
          <wp:inline distT="0" distB="0" distL="0" distR="0" wp14:anchorId="5FA94840" wp14:editId="2D4907B4">
            <wp:extent cx="5302325" cy="1476375"/>
            <wp:effectExtent l="0" t="0" r="6350" b="0"/>
            <wp:docPr id="1601020946" name="Bilde 5" descr="Et bilde som inneholder tekst, lin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20946" name="Bilde 5" descr="Et bilde som inneholder tekst, line, Font, nummer&#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810" cy="1478181"/>
                    </a:xfrm>
                    <a:prstGeom prst="rect">
                      <a:avLst/>
                    </a:prstGeom>
                  </pic:spPr>
                </pic:pic>
              </a:graphicData>
            </a:graphic>
          </wp:inline>
        </w:drawing>
      </w:r>
    </w:p>
    <w:p w14:paraId="5CA56450" w14:textId="77777777" w:rsidR="00CD6419" w:rsidRDefault="00CD6419" w:rsidP="00DF31A7">
      <w:pPr>
        <w:spacing w:line="276" w:lineRule="auto"/>
      </w:pPr>
    </w:p>
    <w:p w14:paraId="4793C5D7" w14:textId="3ABD6B2D" w:rsidR="00CD6419" w:rsidRDefault="00CD6419" w:rsidP="00DF31A7">
      <w:pPr>
        <w:spacing w:line="276" w:lineRule="auto"/>
      </w:pPr>
      <w:r>
        <w:t>Resultater:</w:t>
      </w:r>
    </w:p>
    <w:p w14:paraId="0B19978F" w14:textId="77777777" w:rsidR="00CD6419" w:rsidRDefault="00CD6419" w:rsidP="00DF31A7">
      <w:pPr>
        <w:spacing w:line="276" w:lineRule="auto"/>
      </w:pPr>
      <w:r>
        <w:t>Nidaros Jets – Sverresborg 82-73</w:t>
      </w:r>
    </w:p>
    <w:p w14:paraId="6FD8033E" w14:textId="77777777" w:rsidR="00CD6419" w:rsidRDefault="00CD6419" w:rsidP="00DF31A7">
      <w:pPr>
        <w:spacing w:line="276" w:lineRule="auto"/>
      </w:pPr>
      <w:r>
        <w:t>Sverresborg – Ullern 88-81</w:t>
      </w:r>
    </w:p>
    <w:p w14:paraId="4D014780" w14:textId="77777777" w:rsidR="00CD6419" w:rsidRDefault="00CD6419" w:rsidP="00DF31A7">
      <w:pPr>
        <w:spacing w:line="276" w:lineRule="auto"/>
      </w:pPr>
      <w:r>
        <w:t>Asker Aliens – Sverresborg 87-86</w:t>
      </w:r>
    </w:p>
    <w:p w14:paraId="4520DB95" w14:textId="77777777" w:rsidR="00CD6419" w:rsidRDefault="00CD6419" w:rsidP="00DF31A7">
      <w:pPr>
        <w:spacing w:line="276" w:lineRule="auto"/>
      </w:pPr>
      <w:r>
        <w:t>Sverresborg – Kristiansand 82-53</w:t>
      </w:r>
    </w:p>
    <w:p w14:paraId="050D8FFE" w14:textId="77777777" w:rsidR="00CD6419" w:rsidRDefault="00CD6419" w:rsidP="00DF31A7">
      <w:pPr>
        <w:spacing w:line="276" w:lineRule="auto"/>
      </w:pPr>
    </w:p>
    <w:p w14:paraId="3328F9E0" w14:textId="24793EF2" w:rsidR="00CD6419" w:rsidRPr="00252E8C" w:rsidRDefault="00CD6419" w:rsidP="00DF31A7">
      <w:pPr>
        <w:spacing w:line="276" w:lineRule="auto"/>
        <w:rPr>
          <w:b/>
          <w:bCs/>
        </w:rPr>
      </w:pPr>
      <w:r w:rsidRPr="00252E8C">
        <w:rPr>
          <w:b/>
          <w:bCs/>
        </w:rPr>
        <w:t>Herrer 2:</w:t>
      </w:r>
    </w:p>
    <w:p w14:paraId="257F2D99" w14:textId="3CA2C753" w:rsidR="00CD6419" w:rsidRDefault="00CD6419" w:rsidP="00DF31A7">
      <w:pPr>
        <w:spacing w:line="276" w:lineRule="auto"/>
      </w:pPr>
      <w:r>
        <w:t xml:space="preserve">Har spilt i </w:t>
      </w:r>
      <w:r w:rsidR="00252E8C">
        <w:t>3</w:t>
      </w:r>
      <w:r>
        <w:t xml:space="preserve">M. Laget har bestått av noen tidligere spillere som har gjort comeback, helt nye spillere og en del juniorer som har fått prøvd seg opp i seniorklassen. Laget har ikke klart å få til regelmessige treninger 1 gang i uken slik man prøvde på. Laget vant 4 av 10 kamper i del 1 av sesongen og havnet dermed i nedre halvdel før serien delte seg opp i to fra februar. I </w:t>
      </w:r>
      <w:r w:rsidR="00252E8C">
        <w:t>3</w:t>
      </w:r>
      <w:r>
        <w:t>M del 2 ble det en 2 plass av 5 lag.</w:t>
      </w:r>
    </w:p>
    <w:p w14:paraId="33970C32" w14:textId="77777777" w:rsidR="00CD6419" w:rsidRDefault="00CD6419" w:rsidP="00DF31A7">
      <w:pPr>
        <w:spacing w:line="276" w:lineRule="auto"/>
      </w:pPr>
    </w:p>
    <w:p w14:paraId="435D7CC3" w14:textId="24DD051B" w:rsidR="00CD6419" w:rsidRDefault="00CD6419" w:rsidP="00DF31A7">
      <w:pPr>
        <w:spacing w:line="276" w:lineRule="auto"/>
      </w:pPr>
      <w:r>
        <w:t xml:space="preserve">Tabell </w:t>
      </w:r>
      <w:r w:rsidR="00252E8C">
        <w:t>3</w:t>
      </w:r>
      <w:r>
        <w:t>M del 1:</w:t>
      </w:r>
    </w:p>
    <w:p w14:paraId="1B9B216F" w14:textId="4E199FDE" w:rsidR="00A83245" w:rsidRDefault="00CD6419" w:rsidP="00DF31A7">
      <w:pPr>
        <w:spacing w:line="276" w:lineRule="auto"/>
      </w:pPr>
      <w:r>
        <w:rPr>
          <w:noProof/>
          <w14:ligatures w14:val="standardContextual"/>
        </w:rPr>
        <w:drawing>
          <wp:inline distT="0" distB="0" distL="0" distR="0" wp14:anchorId="5301F401" wp14:editId="46306982">
            <wp:extent cx="5200650" cy="2940272"/>
            <wp:effectExtent l="0" t="0" r="0" b="6350"/>
            <wp:docPr id="1179570203" name="Bilde 6" descr="Et bilde som inneholder tekst, nummer, dokument, kvitter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570203" name="Bilde 6" descr="Et bilde som inneholder tekst, nummer, dokument, kvittering&#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5089" cy="2954089"/>
                    </a:xfrm>
                    <a:prstGeom prst="rect">
                      <a:avLst/>
                    </a:prstGeom>
                  </pic:spPr>
                </pic:pic>
              </a:graphicData>
            </a:graphic>
          </wp:inline>
        </w:drawing>
      </w:r>
    </w:p>
    <w:p w14:paraId="349ACB06" w14:textId="77777777" w:rsidR="00E32017" w:rsidRDefault="00E32017" w:rsidP="00DF31A7">
      <w:pPr>
        <w:spacing w:line="276" w:lineRule="auto"/>
      </w:pPr>
    </w:p>
    <w:p w14:paraId="025F66BA" w14:textId="77777777" w:rsidR="00E32017" w:rsidRDefault="00E32017" w:rsidP="00DF31A7">
      <w:pPr>
        <w:spacing w:line="276" w:lineRule="auto"/>
      </w:pPr>
    </w:p>
    <w:p w14:paraId="6499721C" w14:textId="77777777" w:rsidR="00E32017" w:rsidRDefault="00E32017" w:rsidP="00DF31A7">
      <w:pPr>
        <w:spacing w:line="276" w:lineRule="auto"/>
      </w:pPr>
    </w:p>
    <w:p w14:paraId="4CADD71F" w14:textId="77777777" w:rsidR="00E32017" w:rsidRDefault="00E32017" w:rsidP="00DF31A7">
      <w:pPr>
        <w:spacing w:line="276" w:lineRule="auto"/>
      </w:pPr>
    </w:p>
    <w:p w14:paraId="4CB23617" w14:textId="6DBB7CC1" w:rsidR="00CD6419" w:rsidRDefault="00252E8C" w:rsidP="00DF31A7">
      <w:pPr>
        <w:spacing w:line="276" w:lineRule="auto"/>
      </w:pPr>
      <w:r>
        <w:lastRenderedPageBreak/>
        <w:t>Tabell 3M del 2:</w:t>
      </w:r>
    </w:p>
    <w:p w14:paraId="2DAE4CEF" w14:textId="4080DA7C" w:rsidR="00CD6419" w:rsidRDefault="00CD6419" w:rsidP="00DF31A7">
      <w:pPr>
        <w:spacing w:line="276" w:lineRule="auto"/>
      </w:pPr>
      <w:r>
        <w:rPr>
          <w:noProof/>
          <w14:ligatures w14:val="standardContextual"/>
        </w:rPr>
        <w:drawing>
          <wp:inline distT="0" distB="0" distL="0" distR="0" wp14:anchorId="3C883078" wp14:editId="73134AFB">
            <wp:extent cx="5143500" cy="1394165"/>
            <wp:effectExtent l="0" t="0" r="0" b="3175"/>
            <wp:docPr id="1361731579" name="Bilde 4" descr="Et bilde som inneholder tekst, kvittering, line,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31579" name="Bilde 4" descr="Et bilde som inneholder tekst, kvittering, line, skjermbilde&#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8564" cy="1403669"/>
                    </a:xfrm>
                    <a:prstGeom prst="rect">
                      <a:avLst/>
                    </a:prstGeom>
                  </pic:spPr>
                </pic:pic>
              </a:graphicData>
            </a:graphic>
          </wp:inline>
        </w:drawing>
      </w:r>
    </w:p>
    <w:p w14:paraId="6D118D53" w14:textId="77777777" w:rsidR="00CD6419" w:rsidRDefault="00CD6419" w:rsidP="00DF31A7">
      <w:pPr>
        <w:spacing w:line="276" w:lineRule="auto"/>
      </w:pPr>
    </w:p>
    <w:p w14:paraId="014C82AD" w14:textId="77777777" w:rsidR="00CD6419" w:rsidRDefault="00CD6419" w:rsidP="00DF31A7">
      <w:pPr>
        <w:spacing w:line="276" w:lineRule="auto"/>
      </w:pPr>
    </w:p>
    <w:p w14:paraId="46B830ED" w14:textId="556791AD" w:rsidR="00CD6419" w:rsidRPr="00252E8C" w:rsidRDefault="00CD6419" w:rsidP="00DF31A7">
      <w:pPr>
        <w:spacing w:line="276" w:lineRule="auto"/>
        <w:rPr>
          <w:b/>
          <w:bCs/>
        </w:rPr>
      </w:pPr>
      <w:r w:rsidRPr="00252E8C">
        <w:rPr>
          <w:b/>
          <w:bCs/>
        </w:rPr>
        <w:t>Damer 1: (Pink Ladies)</w:t>
      </w:r>
    </w:p>
    <w:p w14:paraId="6CAEC8C4" w14:textId="62655941" w:rsidR="00CD6419" w:rsidRDefault="00CD6419" w:rsidP="00DF31A7">
      <w:pPr>
        <w:spacing w:line="276" w:lineRule="auto"/>
      </w:pPr>
      <w:r>
        <w:t xml:space="preserve">Vi hadde denne sesongen et damelag for første gang. De spilte tidligere for Ranheim, men kontaktet sommeren 2022 klubben med ønske om å flytte laget fra Ranheim til Sverresborg. Dermed ble 2022/23 sesongen første sesong der laget representerte Sverresborg i seriespill. Laget hadde en god sesong med 10 seiere og 5 tap og endte dermed på 2 plass bak suverene </w:t>
      </w:r>
      <w:r w:rsidR="00252E8C">
        <w:t>NTNUI Chickens.</w:t>
      </w:r>
      <w:r w:rsidR="001448E2">
        <w:t xml:space="preserve"> Laget trenes av Keith Downing.</w:t>
      </w:r>
    </w:p>
    <w:p w14:paraId="29227005" w14:textId="0B6305DA" w:rsidR="00CD6419" w:rsidRDefault="00CD6419" w:rsidP="00DF31A7">
      <w:pPr>
        <w:spacing w:line="276" w:lineRule="auto"/>
      </w:pPr>
    </w:p>
    <w:p w14:paraId="28B0658D" w14:textId="2CFE7505" w:rsidR="00252E8C" w:rsidRDefault="00252E8C" w:rsidP="00DF31A7">
      <w:pPr>
        <w:spacing w:line="276" w:lineRule="auto"/>
      </w:pPr>
      <w:r>
        <w:rPr>
          <w:noProof/>
          <w14:ligatures w14:val="standardContextual"/>
        </w:rPr>
        <w:drawing>
          <wp:inline distT="0" distB="0" distL="0" distR="0" wp14:anchorId="38DC0E25" wp14:editId="78370DA4">
            <wp:extent cx="5445937" cy="1790700"/>
            <wp:effectExtent l="0" t="0" r="2540" b="0"/>
            <wp:docPr id="1445530126" name="Bilde 7" descr="Et bilde som inneholder tekst, kvittering, dokume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30126" name="Bilde 7" descr="Et bilde som inneholder tekst, kvittering, dokument&#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8571" cy="1791566"/>
                    </a:xfrm>
                    <a:prstGeom prst="rect">
                      <a:avLst/>
                    </a:prstGeom>
                  </pic:spPr>
                </pic:pic>
              </a:graphicData>
            </a:graphic>
          </wp:inline>
        </w:drawing>
      </w:r>
    </w:p>
    <w:p w14:paraId="06E833F3" w14:textId="77777777" w:rsidR="00252E8C" w:rsidRDefault="00252E8C" w:rsidP="00DF31A7">
      <w:pPr>
        <w:spacing w:line="276" w:lineRule="auto"/>
      </w:pPr>
    </w:p>
    <w:p w14:paraId="0551A122" w14:textId="22BBB4D9" w:rsidR="00252E8C" w:rsidRDefault="00252E8C" w:rsidP="00DF31A7">
      <w:pPr>
        <w:pStyle w:val="Overskrift3"/>
        <w:spacing w:line="276" w:lineRule="auto"/>
      </w:pPr>
      <w:r>
        <w:t>Sesongen 2023/24:</w:t>
      </w:r>
    </w:p>
    <w:p w14:paraId="025C5677" w14:textId="77777777" w:rsidR="00252E8C" w:rsidRPr="005B0982" w:rsidRDefault="00252E8C" w:rsidP="00DF31A7">
      <w:pPr>
        <w:spacing w:line="276" w:lineRule="auto"/>
        <w:rPr>
          <w:lang w:val="nn-NO"/>
        </w:rPr>
      </w:pPr>
      <w:r>
        <w:t xml:space="preserve">For sesongen 2023/24 har klubben meldt på 3 lag i seriespill. </w:t>
      </w:r>
      <w:r w:rsidRPr="005B0982">
        <w:rPr>
          <w:lang w:val="nn-NO"/>
        </w:rPr>
        <w:t xml:space="preserve">1M Nasjonalt. 1K Regionalt og 3M regionalt. </w:t>
      </w:r>
      <w:r>
        <w:t xml:space="preserve">For første gang siden 2012/13 sesongen der også Sverresborg Elite deltok organiserer NBBF denne sesongen en landsdekkende serie for nivå 2 på herresiden i Norge. Dette er svært gledelig og deltagelse vil være viktig for spillergruppen, Sverresborg samlet som klubb og for basketen i regionen. </w:t>
      </w:r>
      <w:r w:rsidRPr="005B0982">
        <w:rPr>
          <w:lang w:val="nn-NO"/>
        </w:rPr>
        <w:t>I tillegg stiller klubben med lag i Regional 3M og Regional 1K.</w:t>
      </w:r>
    </w:p>
    <w:p w14:paraId="2A8A20AB" w14:textId="77777777" w:rsidR="00252E8C" w:rsidRPr="005B0982" w:rsidRDefault="00252E8C" w:rsidP="00DF31A7">
      <w:pPr>
        <w:spacing w:line="276" w:lineRule="auto"/>
        <w:rPr>
          <w:lang w:val="nn-NO"/>
        </w:rPr>
      </w:pPr>
    </w:p>
    <w:p w14:paraId="58AE1E41" w14:textId="77777777" w:rsidR="00E32017" w:rsidRPr="005B0982" w:rsidRDefault="00E32017" w:rsidP="00DF31A7">
      <w:pPr>
        <w:spacing w:line="276" w:lineRule="auto"/>
        <w:rPr>
          <w:lang w:val="nn-NO"/>
        </w:rPr>
      </w:pPr>
    </w:p>
    <w:p w14:paraId="5DDD42B0" w14:textId="77777777" w:rsidR="00E32017" w:rsidRPr="005B0982" w:rsidRDefault="00E32017" w:rsidP="00DF31A7">
      <w:pPr>
        <w:spacing w:line="276" w:lineRule="auto"/>
        <w:rPr>
          <w:lang w:val="nn-NO"/>
        </w:rPr>
      </w:pPr>
    </w:p>
    <w:p w14:paraId="16FC97D4" w14:textId="77777777" w:rsidR="00E32017" w:rsidRPr="005B0982" w:rsidRDefault="00E32017" w:rsidP="00DF31A7">
      <w:pPr>
        <w:spacing w:line="276" w:lineRule="auto"/>
        <w:rPr>
          <w:lang w:val="nn-NO"/>
        </w:rPr>
      </w:pPr>
    </w:p>
    <w:p w14:paraId="4569147F" w14:textId="77777777" w:rsidR="00E32017" w:rsidRPr="005B0982" w:rsidRDefault="00E32017" w:rsidP="00DF31A7">
      <w:pPr>
        <w:spacing w:line="276" w:lineRule="auto"/>
        <w:rPr>
          <w:lang w:val="nn-NO"/>
        </w:rPr>
      </w:pPr>
    </w:p>
    <w:p w14:paraId="15E5FC6D" w14:textId="188968BC" w:rsidR="00E32017" w:rsidRPr="00E32017" w:rsidRDefault="00252E8C" w:rsidP="00E32017">
      <w:pPr>
        <w:pStyle w:val="Overskrift2"/>
        <w:spacing w:line="276" w:lineRule="auto"/>
      </w:pPr>
      <w:r>
        <w:lastRenderedPageBreak/>
        <w:t>Økonomi</w:t>
      </w:r>
    </w:p>
    <w:p w14:paraId="07D18633" w14:textId="77777777" w:rsidR="00E32017" w:rsidRDefault="00E32017" w:rsidP="00DF31A7">
      <w:pPr>
        <w:spacing w:line="276" w:lineRule="auto"/>
      </w:pPr>
    </w:p>
    <w:p w14:paraId="240D75EA" w14:textId="7939DA7A" w:rsidR="00252E8C" w:rsidRDefault="00252E8C" w:rsidP="00DF31A7">
      <w:pPr>
        <w:spacing w:line="276" w:lineRule="auto"/>
      </w:pPr>
      <w:r>
        <w:t xml:space="preserve">Regnskapet for 2023 viser et overskudd på </w:t>
      </w:r>
      <w:r w:rsidR="003D5B18">
        <w:t>3248,78</w:t>
      </w:r>
      <w:r>
        <w:t xml:space="preserve">kr. </w:t>
      </w:r>
    </w:p>
    <w:p w14:paraId="33716541" w14:textId="77777777" w:rsidR="00252E8C" w:rsidRDefault="00252E8C" w:rsidP="00DF31A7">
      <w:pPr>
        <w:spacing w:line="276" w:lineRule="auto"/>
      </w:pPr>
    </w:p>
    <w:p w14:paraId="204640E3" w14:textId="60853B1A" w:rsidR="00252E8C" w:rsidRDefault="00252E8C" w:rsidP="00DF31A7">
      <w:pPr>
        <w:spacing w:line="276" w:lineRule="auto"/>
      </w:pPr>
      <w:r>
        <w:t xml:space="preserve">Klubben hadde en total inntekt på </w:t>
      </w:r>
      <w:r w:rsidR="003D5B18">
        <w:t>363112,19</w:t>
      </w:r>
      <w:r>
        <w:t xml:space="preserve">kr og totale driftsutgifter på </w:t>
      </w:r>
      <w:r w:rsidR="003B796E">
        <w:t>3</w:t>
      </w:r>
      <w:r w:rsidR="003D5B18">
        <w:t>59863,41</w:t>
      </w:r>
      <w:r>
        <w:t>kr. Klubbens største inntekter har kommet fra dugnad i tillegg til et overskudd fra Basketball campen som ble arrangert i august 2023.</w:t>
      </w:r>
    </w:p>
    <w:p w14:paraId="423408E0" w14:textId="77777777" w:rsidR="00252E8C" w:rsidRDefault="00252E8C" w:rsidP="00DF31A7">
      <w:pPr>
        <w:spacing w:line="276" w:lineRule="auto"/>
      </w:pPr>
    </w:p>
    <w:p w14:paraId="61454CFE" w14:textId="1897C2B5" w:rsidR="00252E8C" w:rsidRDefault="00252E8C" w:rsidP="00DF31A7">
      <w:pPr>
        <w:spacing w:line="276" w:lineRule="auto"/>
      </w:pPr>
      <w:r>
        <w:t xml:space="preserve">Klubbens økonomi er stabil med en egenkapital på 31.12 på </w:t>
      </w:r>
      <w:r w:rsidR="003D5B18">
        <w:t>184240,21</w:t>
      </w:r>
      <w:r>
        <w:t xml:space="preserve">kr hvorav </w:t>
      </w:r>
      <w:r w:rsidR="003D5B18">
        <w:t>178239,21</w:t>
      </w:r>
      <w:r>
        <w:t>kr</w:t>
      </w:r>
      <w:r w:rsidR="003D5B18">
        <w:t xml:space="preserve"> </w:t>
      </w:r>
      <w:r>
        <w:t xml:space="preserve">er driftsmidler. </w:t>
      </w:r>
    </w:p>
    <w:p w14:paraId="3AA7A163" w14:textId="5D3D0350" w:rsidR="00252E8C" w:rsidRDefault="00252E8C" w:rsidP="00DF31A7">
      <w:pPr>
        <w:spacing w:line="276" w:lineRule="auto"/>
      </w:pPr>
      <w:r>
        <w:t>Styret er tilfreds med klubbens økonomi, men ser at det fortsatt er behov for å øke egenkapitalen i klubben for å være bedre rustet for en antatt økning av budsjettet i 2024</w:t>
      </w:r>
      <w:r w:rsidR="00EC568B">
        <w:t xml:space="preserve"> og videre inn i 2025</w:t>
      </w:r>
      <w:r>
        <w:t xml:space="preserve">. Det vil derfor være nødvendig og øke egenkapitalen for å </w:t>
      </w:r>
      <w:r w:rsidR="00EC568B">
        <w:t xml:space="preserve">kunne møte større svingninger i inntekter og utgifter og dermed </w:t>
      </w:r>
      <w:r>
        <w:t>ha god nok likvidite</w:t>
      </w:r>
      <w:r w:rsidR="00EC568B">
        <w:t xml:space="preserve">t til enhver tid. </w:t>
      </w:r>
    </w:p>
    <w:p w14:paraId="4BE72922" w14:textId="77777777" w:rsidR="00252E8C" w:rsidRDefault="00252E8C" w:rsidP="00DF31A7">
      <w:pPr>
        <w:spacing w:line="276" w:lineRule="auto"/>
      </w:pPr>
    </w:p>
    <w:p w14:paraId="7E21D2D7" w14:textId="4E268CEE" w:rsidR="00252E8C" w:rsidRDefault="00252E8C" w:rsidP="00DF31A7">
      <w:pPr>
        <w:pStyle w:val="Overskrift2"/>
        <w:spacing w:line="276" w:lineRule="auto"/>
      </w:pPr>
      <w:r>
        <w:t>Dugnad</w:t>
      </w:r>
    </w:p>
    <w:p w14:paraId="72A28BF9" w14:textId="77777777" w:rsidR="00252E8C" w:rsidRDefault="00252E8C" w:rsidP="00DF31A7">
      <w:pPr>
        <w:spacing w:line="276" w:lineRule="auto"/>
      </w:pPr>
    </w:p>
    <w:p w14:paraId="5517988A" w14:textId="4B2FAD70" w:rsidR="00EC568B" w:rsidRDefault="00252E8C" w:rsidP="00DF31A7">
      <w:pPr>
        <w:spacing w:line="276" w:lineRule="auto"/>
      </w:pPr>
      <w:r>
        <w:t>I 202</w:t>
      </w:r>
      <w:r w:rsidR="00EC568B">
        <w:t xml:space="preserve">3 fikk klubben inn </w:t>
      </w:r>
      <w:r w:rsidR="003D5B18">
        <w:t>78675,81</w:t>
      </w:r>
      <w:r w:rsidR="00EC568B">
        <w:t xml:space="preserve">kr gjennom dugnadsarbeid. Dette gjelder hovedsakelig dugnad på konserter og festivaler. Vi samarbeider med Sverresborg Bredde om disse dugnadene gjennom at de formelt får dugnaden fra Event &amp; More og vi stiller med folk gjennom dem. </w:t>
      </w:r>
    </w:p>
    <w:p w14:paraId="0543BF9A" w14:textId="77777777" w:rsidR="00EC568B" w:rsidRDefault="00EC568B" w:rsidP="00DF31A7">
      <w:pPr>
        <w:spacing w:line="276" w:lineRule="auto"/>
      </w:pPr>
    </w:p>
    <w:p w14:paraId="131A25C7" w14:textId="552DE3D8" w:rsidR="00EC568B" w:rsidRDefault="00EC568B" w:rsidP="00DF31A7">
      <w:pPr>
        <w:spacing w:line="276" w:lineRule="auto"/>
      </w:pPr>
      <w:r>
        <w:t xml:space="preserve">Vi har i tillegg deltatt på noen ryddedugnader fra dødsbo. </w:t>
      </w:r>
    </w:p>
    <w:p w14:paraId="6D280AEC" w14:textId="77777777" w:rsidR="00EC568B" w:rsidRDefault="00EC568B" w:rsidP="00DF31A7">
      <w:pPr>
        <w:spacing w:line="276" w:lineRule="auto"/>
      </w:pPr>
    </w:p>
    <w:p w14:paraId="3437F273" w14:textId="50CD2BDA" w:rsidR="00EC568B" w:rsidRDefault="00EC568B" w:rsidP="00DF31A7">
      <w:pPr>
        <w:spacing w:line="276" w:lineRule="auto"/>
      </w:pPr>
      <w:r>
        <w:t xml:space="preserve">Disse dugnadene er svært viktige for klubben da de gir «faste» inntekter. Styret håper at man i 2024 klarer å øke deltagelsen på konsertdugnadene enda mer. </w:t>
      </w:r>
    </w:p>
    <w:p w14:paraId="562E7377" w14:textId="615D0336" w:rsidR="00252E8C" w:rsidRDefault="00252E8C" w:rsidP="00DF31A7">
      <w:pPr>
        <w:spacing w:line="276" w:lineRule="auto"/>
      </w:pPr>
    </w:p>
    <w:p w14:paraId="71342334" w14:textId="59501403" w:rsidR="005D471D" w:rsidRDefault="006261BC" w:rsidP="00DF31A7">
      <w:pPr>
        <w:pStyle w:val="Overskrift2"/>
        <w:spacing w:line="276" w:lineRule="auto"/>
      </w:pPr>
      <w:r>
        <w:t>SoMe/</w:t>
      </w:r>
      <w:r w:rsidR="005D471D">
        <w:t>Kommunikasjon</w:t>
      </w:r>
    </w:p>
    <w:p w14:paraId="78377E7E" w14:textId="77777777" w:rsidR="005D471D" w:rsidRDefault="005D471D" w:rsidP="00DF31A7">
      <w:pPr>
        <w:spacing w:line="276" w:lineRule="auto"/>
      </w:pPr>
    </w:p>
    <w:p w14:paraId="03FCAAAD" w14:textId="77777777" w:rsidR="005D471D" w:rsidRDefault="005D471D" w:rsidP="00DF31A7">
      <w:pPr>
        <w:spacing w:line="276" w:lineRule="auto"/>
      </w:pPr>
      <w:r>
        <w:t>Klubben har en hjemmeside som deles med Sverresborg Bredde på www.hoops.no</w:t>
      </w:r>
    </w:p>
    <w:p w14:paraId="0F2C6EEA" w14:textId="77777777" w:rsidR="005D471D" w:rsidRDefault="005D471D" w:rsidP="00DF31A7">
      <w:pPr>
        <w:spacing w:line="276" w:lineRule="auto"/>
      </w:pPr>
    </w:p>
    <w:p w14:paraId="36A7C619" w14:textId="7B3F6085" w:rsidR="005D471D" w:rsidRDefault="006261BC" w:rsidP="00DF31A7">
      <w:pPr>
        <w:spacing w:line="276" w:lineRule="auto"/>
      </w:pPr>
      <w:r>
        <w:t>Vi</w:t>
      </w:r>
      <w:r w:rsidR="004C6119">
        <w:t xml:space="preserve"> har i 2023 tatt i bruk klubbens insta</w:t>
      </w:r>
      <w:r>
        <w:t>gramk</w:t>
      </w:r>
      <w:r w:rsidR="004C6119">
        <w:t xml:space="preserve">onto for deling av info rundt kamper, spillerpresentasjoner og annen relevant info. </w:t>
      </w:r>
      <w:r w:rsidR="005A383D">
        <w:t>På facebook har man delt innlegg på Sverresborg Breddes facebookside.</w:t>
      </w:r>
    </w:p>
    <w:p w14:paraId="5D6784AC" w14:textId="77777777" w:rsidR="005D471D" w:rsidRDefault="005D471D" w:rsidP="00DF31A7">
      <w:pPr>
        <w:spacing w:line="276" w:lineRule="auto"/>
      </w:pPr>
    </w:p>
    <w:p w14:paraId="6759A149" w14:textId="77777777" w:rsidR="005D471D" w:rsidRDefault="005D471D" w:rsidP="00DF31A7">
      <w:pPr>
        <w:spacing w:line="276" w:lineRule="auto"/>
      </w:pPr>
      <w:r>
        <w:t xml:space="preserve">Herrelagene i klubben har benyttet Spond som kommunikasjonsmiddel. Det har funket bra. </w:t>
      </w:r>
    </w:p>
    <w:p w14:paraId="4C2CFCB5" w14:textId="649943E0" w:rsidR="00252E8C" w:rsidRDefault="005D471D" w:rsidP="00DF31A7">
      <w:pPr>
        <w:spacing w:line="276" w:lineRule="auto"/>
      </w:pPr>
      <w:r>
        <w:t>Damelaget har en egen facebookgruppe for intern</w:t>
      </w:r>
      <w:r w:rsidR="005A383D">
        <w:t xml:space="preserve"> kommunikasjon</w:t>
      </w:r>
    </w:p>
    <w:p w14:paraId="02917C43" w14:textId="77777777" w:rsidR="005A383D" w:rsidRDefault="005A383D" w:rsidP="00DF31A7">
      <w:pPr>
        <w:spacing w:line="276" w:lineRule="auto"/>
      </w:pPr>
    </w:p>
    <w:p w14:paraId="32221D1F" w14:textId="33C1208C" w:rsidR="005A383D" w:rsidRDefault="005A383D" w:rsidP="00DF31A7">
      <w:pPr>
        <w:pStyle w:val="Overskrift2"/>
        <w:spacing w:line="276" w:lineRule="auto"/>
      </w:pPr>
      <w:r>
        <w:t>Arrangement</w:t>
      </w:r>
    </w:p>
    <w:p w14:paraId="72A376E0" w14:textId="0FF9D299" w:rsidR="00252E8C" w:rsidRDefault="005A383D" w:rsidP="00DF31A7">
      <w:pPr>
        <w:pStyle w:val="Overskrift3"/>
        <w:spacing w:line="276" w:lineRule="auto"/>
      </w:pPr>
      <w:r>
        <w:t>Summer Camp 2023</w:t>
      </w:r>
    </w:p>
    <w:p w14:paraId="0A8535A4" w14:textId="248DCD3B" w:rsidR="005A383D" w:rsidRDefault="00A4329E" w:rsidP="00DF31A7">
      <w:pPr>
        <w:spacing w:line="276" w:lineRule="auto"/>
      </w:pPr>
      <w:r>
        <w:t>For tredje gang på rad arrangerte klubben Summer Camp i august siste uken før skolestart for spillere mellom 11 og 16å</w:t>
      </w:r>
      <w:r w:rsidR="00370DDF">
        <w:t>r</w:t>
      </w:r>
      <w:r>
        <w:t xml:space="preserve">. Totalt deltok 45 spillere på årets camp. Campen ble ledet av trenere fra klubbens herrelag samt noen få innleide trenere. Spillerne ble delt i 3 treningsgrupper der alle fikk 2-3 treninger hver dag i tillegg til at det siste dagen ble spilt en intern 3 mot 3 turnering. Det ble også organisert lunsj mellom øktene hver dag slik at alle spillerne fikk godt med ernæring mellom treningene. Dette er noe vi har fått tilbakemelding fra hos foreldre at er positivt. </w:t>
      </w:r>
    </w:p>
    <w:p w14:paraId="657E2793" w14:textId="77777777" w:rsidR="00A4329E" w:rsidRDefault="00A4329E" w:rsidP="00DF31A7">
      <w:pPr>
        <w:spacing w:line="276" w:lineRule="auto"/>
      </w:pPr>
    </w:p>
    <w:p w14:paraId="24FDFCB8" w14:textId="012C5D61" w:rsidR="005A383D" w:rsidRDefault="005A383D" w:rsidP="00DF31A7">
      <w:pPr>
        <w:pStyle w:val="Overskrift3"/>
        <w:spacing w:line="276" w:lineRule="auto"/>
      </w:pPr>
      <w:r>
        <w:t>BLNO Kvalifisering</w:t>
      </w:r>
    </w:p>
    <w:p w14:paraId="1512F390" w14:textId="6DC20EB3" w:rsidR="006261BC" w:rsidRDefault="00A3524C" w:rsidP="00DF31A7">
      <w:pPr>
        <w:spacing w:line="276" w:lineRule="auto"/>
      </w:pPr>
      <w:r>
        <w:rPr>
          <w:noProof/>
          <w14:ligatures w14:val="standardContextual"/>
        </w:rPr>
        <mc:AlternateContent>
          <mc:Choice Requires="wpi">
            <w:drawing>
              <wp:anchor distT="0" distB="0" distL="114300" distR="114300" simplePos="0" relativeHeight="251676672" behindDoc="0" locked="0" layoutInCell="1" allowOverlap="1" wp14:anchorId="48BADC7E" wp14:editId="1E20C057">
                <wp:simplePos x="0" y="0"/>
                <wp:positionH relativeFrom="column">
                  <wp:posOffset>1214755</wp:posOffset>
                </wp:positionH>
                <wp:positionV relativeFrom="paragraph">
                  <wp:posOffset>1330285</wp:posOffset>
                </wp:positionV>
                <wp:extent cx="360" cy="360"/>
                <wp:effectExtent l="38100" t="38100" r="38100" b="38100"/>
                <wp:wrapNone/>
                <wp:docPr id="19" name="Håndskrift 1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AC36B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9" o:spid="_x0000_s1026" type="#_x0000_t75" style="position:absolute;margin-left:94.95pt;margin-top:104.0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">
                <v:imagedata r:id="rId11" o:title=""/>
              </v:shape>
            </w:pict>
          </mc:Fallback>
        </mc:AlternateContent>
      </w:r>
      <w:r w:rsidR="00A4329E">
        <w:t>Klubben var teknisk arrangør av BLNO kvalifiseringen 24-26 mars i Munkvollhallen. Totalt deltok 5 lag, Asker Aliens og Nidaros Jets fra BLNO, Kristiansand Pirates og Ullern fra 1M Øst Nasjonal og vårt eget herrelag som kvalifiserte seg med en 2 plass i 1M Vest Nasjonal. Dermed ble det et arrangement med 5 lag og 10 kamper</w:t>
      </w:r>
      <w:r w:rsidR="00370DDF">
        <w:t xml:space="preserve"> med fullt BLNO sekretariat med stats i tillegg til streaming på youtube. Samtidig var det åpen kiosk gjennom hele helgen. Dette var et arrangement som krevde mange dugnadstimer. Spillere fra alle lagene i klubben stilte opp i tillegg til venner/familie fra herrelaget. Dette hadde ikke gått uten alle de frivillige som sto i kiosk, bakte kaker, satt sekretariat og ikke minst Bjørn Åge Bergsjordet som har full kontroll på streaming. Klubben ønsker å takke dere alle for hjelpen</w:t>
      </w:r>
      <w:r w:rsidR="00E32017">
        <w:t>.</w:t>
      </w:r>
    </w:p>
    <w:p w14:paraId="79CFB3D5" w14:textId="77777777" w:rsidR="00153D1C" w:rsidRDefault="00153D1C" w:rsidP="00DF31A7">
      <w:pPr>
        <w:spacing w:line="276" w:lineRule="auto"/>
      </w:pPr>
    </w:p>
    <w:p w14:paraId="2C57BE0C" w14:textId="77777777" w:rsidR="00153D1C" w:rsidRDefault="00153D1C" w:rsidP="00DF31A7">
      <w:pPr>
        <w:spacing w:line="276" w:lineRule="auto"/>
      </w:pPr>
    </w:p>
    <w:p w14:paraId="66C386C6" w14:textId="0C413CBC" w:rsidR="006261BC" w:rsidRPr="00153D1C" w:rsidRDefault="006261BC" w:rsidP="00DF31A7">
      <w:pPr>
        <w:spacing w:line="276" w:lineRule="auto"/>
        <w:rPr>
          <w:i/>
          <w:iCs/>
        </w:rPr>
      </w:pPr>
      <w:r w:rsidRPr="00153D1C">
        <w:rPr>
          <w:i/>
          <w:iCs/>
        </w:rPr>
        <w:t xml:space="preserve">Trondheim, mars </w:t>
      </w:r>
      <w:r w:rsidR="00153D1C" w:rsidRPr="00153D1C">
        <w:rPr>
          <w:i/>
          <w:iCs/>
        </w:rPr>
        <w:t>2024</w:t>
      </w:r>
    </w:p>
    <w:p w14:paraId="145FD699" w14:textId="10F643DF" w:rsidR="00153D1C" w:rsidRDefault="00153D1C" w:rsidP="00DF31A7">
      <w:pPr>
        <w:spacing w:line="276" w:lineRule="auto"/>
      </w:pPr>
      <w:r>
        <w:t>Styret i Sverresborg Hoops Basket Elite</w:t>
      </w:r>
    </w:p>
    <w:p w14:paraId="455F94AB" w14:textId="36A1EE7F" w:rsidR="00153D1C" w:rsidRDefault="00153D1C" w:rsidP="00DF31A7">
      <w:pPr>
        <w:spacing w:line="276" w:lineRule="auto"/>
      </w:pPr>
    </w:p>
    <w:p w14:paraId="21E9BE1F" w14:textId="5FD967A8" w:rsidR="00153D1C" w:rsidRDefault="00A3524C" w:rsidP="00DF31A7">
      <w:pPr>
        <w:spacing w:line="276" w:lineRule="auto"/>
      </w:pPr>
      <w:r>
        <w:rPr>
          <w:noProof/>
          <w:sz w:val="80"/>
          <w:szCs w:val="80"/>
          <w14:ligatures w14:val="standardContextual"/>
        </w:rPr>
        <mc:AlternateContent>
          <mc:Choice Requires="wpi">
            <w:drawing>
              <wp:anchor distT="0" distB="0" distL="114300" distR="114300" simplePos="0" relativeHeight="251677696" behindDoc="0" locked="0" layoutInCell="1" allowOverlap="1" wp14:anchorId="326A6F79" wp14:editId="5C5112F2">
                <wp:simplePos x="0" y="0"/>
                <wp:positionH relativeFrom="column">
                  <wp:posOffset>4288075</wp:posOffset>
                </wp:positionH>
                <wp:positionV relativeFrom="paragraph">
                  <wp:posOffset>198110</wp:posOffset>
                </wp:positionV>
                <wp:extent cx="360" cy="360"/>
                <wp:effectExtent l="38100" t="38100" r="38100" b="38100"/>
                <wp:wrapNone/>
                <wp:docPr id="20" name="Håndskrift 2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CC8B015" id="Håndskrift 20" o:spid="_x0000_s1026" type="#_x0000_t75" style="position:absolute;margin-left:336.95pt;margin-top:14.9pt;width:1.5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">
                <v:imagedata r:id="rId11" o:title=""/>
              </v:shape>
            </w:pict>
          </mc:Fallback>
        </mc:AlternateContent>
      </w:r>
      <w:r w:rsidR="005B0982">
        <w:rPr>
          <w:noProof/>
          <w:sz w:val="80"/>
          <w:szCs w:val="80"/>
          <w14:ligatures w14:val="standardContextual"/>
        </w:rPr>
        <w:drawing>
          <wp:anchor distT="0" distB="0" distL="114300" distR="114300" simplePos="0" relativeHeight="251660288" behindDoc="1" locked="0" layoutInCell="1" allowOverlap="1" wp14:anchorId="00FC714C" wp14:editId="2FF9B991">
            <wp:simplePos x="0" y="0"/>
            <wp:positionH relativeFrom="margin">
              <wp:align>left</wp:align>
            </wp:positionH>
            <wp:positionV relativeFrom="paragraph">
              <wp:posOffset>277495</wp:posOffset>
            </wp:positionV>
            <wp:extent cx="1357313" cy="431872"/>
            <wp:effectExtent l="0" t="0" r="0" b="6350"/>
            <wp:wrapNone/>
            <wp:docPr id="2036693878" name="Bilde 1" descr="Et bilde som inneholder håndskrift, Font, kalligrafi, typo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93878" name="Bilde 1" descr="Et bilde som inneholder håndskrift, Font, kalligrafi, typografi&#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7313" cy="431872"/>
                    </a:xfrm>
                    <a:prstGeom prst="rect">
                      <a:avLst/>
                    </a:prstGeom>
                  </pic:spPr>
                </pic:pic>
              </a:graphicData>
            </a:graphic>
          </wp:anchor>
        </w:drawing>
      </w:r>
      <w:r w:rsidR="00AA2056">
        <w:rPr>
          <w:noProof/>
          <w14:ligatures w14:val="standardContextual"/>
        </w:rPr>
        <w:drawing>
          <wp:anchor distT="0" distB="0" distL="114300" distR="114300" simplePos="0" relativeHeight="251659264" behindDoc="0" locked="0" layoutInCell="1" allowOverlap="1" wp14:anchorId="731B376D" wp14:editId="34666C03">
            <wp:simplePos x="0" y="0"/>
            <wp:positionH relativeFrom="column">
              <wp:posOffset>4458335</wp:posOffset>
            </wp:positionH>
            <wp:positionV relativeFrom="paragraph">
              <wp:posOffset>191135</wp:posOffset>
            </wp:positionV>
            <wp:extent cx="1311275" cy="347345"/>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1275" cy="347345"/>
                    </a:xfrm>
                    <a:prstGeom prst="rect">
                      <a:avLst/>
                    </a:prstGeom>
                  </pic:spPr>
                </pic:pic>
              </a:graphicData>
            </a:graphic>
            <wp14:sizeRelH relativeFrom="margin">
              <wp14:pctWidth>0</wp14:pctWidth>
            </wp14:sizeRelH>
            <wp14:sizeRelV relativeFrom="margin">
              <wp14:pctHeight>0</wp14:pctHeight>
            </wp14:sizeRelV>
          </wp:anchor>
        </w:drawing>
      </w:r>
      <w:r w:rsidR="008F4A1F">
        <w:rPr>
          <w:noProof/>
          <w14:ligatures w14:val="standardContextual"/>
        </w:rPr>
        <w:drawing>
          <wp:anchor distT="0" distB="0" distL="114300" distR="114300" simplePos="0" relativeHeight="251658240" behindDoc="0" locked="0" layoutInCell="1" allowOverlap="1" wp14:anchorId="496736F2" wp14:editId="2082E888">
            <wp:simplePos x="0" y="0"/>
            <wp:positionH relativeFrom="column">
              <wp:posOffset>2317543</wp:posOffset>
            </wp:positionH>
            <wp:positionV relativeFrom="paragraph">
              <wp:posOffset>153478</wp:posOffset>
            </wp:positionV>
            <wp:extent cx="1308100" cy="393700"/>
            <wp:effectExtent l="0" t="0" r="0" b="0"/>
            <wp:wrapThrough wrapText="bothSides">
              <wp:wrapPolygon edited="0">
                <wp:start x="0" y="0"/>
                <wp:lineTo x="0" y="20903"/>
                <wp:lineTo x="21390" y="20903"/>
                <wp:lineTo x="21390" y="0"/>
                <wp:lineTo x="0" y="0"/>
              </wp:wrapPolygon>
            </wp:wrapThrough>
            <wp:docPr id="89304570" name="Bilde 1" descr="Et bilde som inneholder håndskrift, Font, kalligrafi, typo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04570" name="Bilde 1" descr="Et bilde som inneholder håndskrift, Font, kalligrafi, typografi&#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1308100" cy="393700"/>
                    </a:xfrm>
                    <a:prstGeom prst="rect">
                      <a:avLst/>
                    </a:prstGeom>
                  </pic:spPr>
                </pic:pic>
              </a:graphicData>
            </a:graphic>
            <wp14:sizeRelH relativeFrom="page">
              <wp14:pctWidth>0</wp14:pctWidth>
            </wp14:sizeRelH>
            <wp14:sizeRelV relativeFrom="page">
              <wp14:pctHeight>0</wp14:pctHeight>
            </wp14:sizeRelV>
          </wp:anchor>
        </w:drawing>
      </w:r>
    </w:p>
    <w:p w14:paraId="778BC7BE" w14:textId="5C0E7312" w:rsidR="00153D1C" w:rsidRDefault="00153D1C" w:rsidP="00DF31A7">
      <w:pPr>
        <w:spacing w:line="276" w:lineRule="auto"/>
      </w:pPr>
    </w:p>
    <w:p w14:paraId="27DB016C" w14:textId="77777777" w:rsidR="00153D1C" w:rsidRDefault="00153D1C" w:rsidP="00DF31A7">
      <w:pPr>
        <w:spacing w:line="276" w:lineRule="auto"/>
      </w:pPr>
    </w:p>
    <w:p w14:paraId="7D8319FE" w14:textId="2F4FB9AE" w:rsidR="00153D1C" w:rsidRPr="005B0982" w:rsidRDefault="00153D1C" w:rsidP="00DF31A7">
      <w:pPr>
        <w:spacing w:line="276" w:lineRule="auto"/>
        <w:rPr>
          <w:lang w:val="de-DE"/>
        </w:rPr>
      </w:pPr>
      <w:r w:rsidRPr="005B0982">
        <w:rPr>
          <w:lang w:val="de-DE"/>
        </w:rPr>
        <w:t>Bo Skarland Schønberg</w:t>
      </w:r>
      <w:r w:rsidRPr="005B0982">
        <w:rPr>
          <w:lang w:val="de-DE"/>
        </w:rPr>
        <w:tab/>
      </w:r>
      <w:r w:rsidRPr="005B0982">
        <w:rPr>
          <w:lang w:val="de-DE"/>
        </w:rPr>
        <w:tab/>
        <w:t>Vegard Dischington Tøfte</w:t>
      </w:r>
      <w:r w:rsidRPr="005B0982">
        <w:rPr>
          <w:lang w:val="de-DE"/>
        </w:rPr>
        <w:tab/>
      </w:r>
      <w:r w:rsidRPr="005B0982">
        <w:rPr>
          <w:lang w:val="de-DE"/>
        </w:rPr>
        <w:tab/>
      </w:r>
      <w:proofErr w:type="spellStart"/>
      <w:r w:rsidRPr="005B0982">
        <w:rPr>
          <w:lang w:val="de-DE"/>
        </w:rPr>
        <w:t>Fredrik</w:t>
      </w:r>
      <w:proofErr w:type="spellEnd"/>
      <w:r w:rsidRPr="005B0982">
        <w:rPr>
          <w:lang w:val="de-DE"/>
        </w:rPr>
        <w:t xml:space="preserve"> Darre Seip</w:t>
      </w:r>
    </w:p>
    <w:p w14:paraId="46B3A839" w14:textId="4D4D7C3B" w:rsidR="00153D1C" w:rsidRPr="00153D1C" w:rsidRDefault="00153D1C" w:rsidP="00DF31A7">
      <w:pPr>
        <w:spacing w:line="276" w:lineRule="auto"/>
        <w:rPr>
          <w:i/>
          <w:iCs/>
        </w:rPr>
      </w:pPr>
      <w:r w:rsidRPr="00153D1C">
        <w:rPr>
          <w:i/>
          <w:iCs/>
        </w:rPr>
        <w:t>leder</w:t>
      </w:r>
      <w:r w:rsidRPr="00153D1C">
        <w:rPr>
          <w:i/>
          <w:iCs/>
        </w:rPr>
        <w:tab/>
      </w:r>
      <w:r w:rsidRPr="00153D1C">
        <w:rPr>
          <w:i/>
          <w:iCs/>
        </w:rPr>
        <w:tab/>
      </w:r>
      <w:r w:rsidRPr="00153D1C">
        <w:rPr>
          <w:i/>
          <w:iCs/>
        </w:rPr>
        <w:tab/>
      </w:r>
      <w:r w:rsidRPr="00153D1C">
        <w:rPr>
          <w:i/>
          <w:iCs/>
        </w:rPr>
        <w:tab/>
      </w:r>
      <w:r w:rsidRPr="00153D1C">
        <w:rPr>
          <w:i/>
          <w:iCs/>
        </w:rPr>
        <w:tab/>
        <w:t>nestleder</w:t>
      </w:r>
      <w:r w:rsidRPr="00153D1C">
        <w:rPr>
          <w:i/>
          <w:iCs/>
        </w:rPr>
        <w:tab/>
      </w:r>
      <w:r w:rsidRPr="00153D1C">
        <w:rPr>
          <w:i/>
          <w:iCs/>
        </w:rPr>
        <w:tab/>
      </w:r>
      <w:r w:rsidRPr="00153D1C">
        <w:rPr>
          <w:i/>
          <w:iCs/>
        </w:rPr>
        <w:tab/>
      </w:r>
      <w:r w:rsidRPr="00153D1C">
        <w:rPr>
          <w:i/>
          <w:iCs/>
        </w:rPr>
        <w:tab/>
        <w:t>styremedlem</w:t>
      </w:r>
    </w:p>
    <w:p w14:paraId="19CBC1C0" w14:textId="77777777" w:rsidR="00153D1C" w:rsidRDefault="00153D1C" w:rsidP="00DF31A7">
      <w:pPr>
        <w:spacing w:line="276" w:lineRule="auto"/>
      </w:pPr>
    </w:p>
    <w:p w14:paraId="4F09DB70" w14:textId="557FD7F8" w:rsidR="00153D1C" w:rsidRDefault="00A3524C" w:rsidP="00DF31A7">
      <w:pPr>
        <w:spacing w:line="276" w:lineRule="auto"/>
      </w:pPr>
      <w:r>
        <w:rPr>
          <w:noProof/>
          <w14:ligatures w14:val="standardContextual"/>
        </w:rPr>
        <mc:AlternateContent>
          <mc:Choice Requires="wpi">
            <w:drawing>
              <wp:anchor distT="0" distB="0" distL="114300" distR="114300" simplePos="0" relativeHeight="251675648" behindDoc="0" locked="0" layoutInCell="1" allowOverlap="1" wp14:anchorId="1D7F9913" wp14:editId="584F814F">
                <wp:simplePos x="0" y="0"/>
                <wp:positionH relativeFrom="column">
                  <wp:posOffset>3167380</wp:posOffset>
                </wp:positionH>
                <wp:positionV relativeFrom="paragraph">
                  <wp:posOffset>60960</wp:posOffset>
                </wp:positionV>
                <wp:extent cx="809625" cy="200025"/>
                <wp:effectExtent l="38100" t="38100" r="15875" b="41275"/>
                <wp:wrapNone/>
                <wp:docPr id="18" name="Håndskrift 18"/>
                <wp:cNvGraphicFramePr/>
                <a:graphic xmlns:a="http://schemas.openxmlformats.org/drawingml/2006/main">
                  <a:graphicData uri="http://schemas.microsoft.com/office/word/2010/wordprocessingInk">
                    <w14:contentPart bwMode="auto" r:id="rId16">
                      <w14:nvContentPartPr>
                        <w14:cNvContentPartPr/>
                      </w14:nvContentPartPr>
                      <w14:xfrm>
                        <a:off x="0" y="0"/>
                        <a:ext cx="809625" cy="200025"/>
                      </w14:xfrm>
                    </w14:contentPart>
                  </a:graphicData>
                </a:graphic>
                <wp14:sizeRelH relativeFrom="margin">
                  <wp14:pctWidth>0</wp14:pctWidth>
                </wp14:sizeRelH>
                <wp14:sizeRelV relativeFrom="margin">
                  <wp14:pctHeight>0</wp14:pctHeight>
                </wp14:sizeRelV>
              </wp:anchor>
            </w:drawing>
          </mc:Choice>
          <mc:Fallback>
            <w:pict>
              <v:shape w14:anchorId="2D9CADF7" id="Håndskrift 18" o:spid="_x0000_s1026" type="#_x0000_t75" style="position:absolute;margin-left:248.7pt;margin-top:4.1pt;width:65.1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">
                <v:imagedata r:id="rId17" o:title=""/>
              </v:shape>
            </w:pict>
          </mc:Fallback>
        </mc:AlternateContent>
      </w:r>
      <w:r>
        <w:rPr>
          <w:noProof/>
          <w14:ligatures w14:val="standardContextual"/>
        </w:rPr>
        <mc:AlternateContent>
          <mc:Choice Requires="wpi">
            <w:drawing>
              <wp:anchor distT="0" distB="0" distL="114300" distR="114300" simplePos="0" relativeHeight="251669504" behindDoc="0" locked="0" layoutInCell="1" allowOverlap="1" wp14:anchorId="30572011" wp14:editId="0F9CE345">
                <wp:simplePos x="0" y="0"/>
                <wp:positionH relativeFrom="column">
                  <wp:posOffset>1847850</wp:posOffset>
                </wp:positionH>
                <wp:positionV relativeFrom="paragraph">
                  <wp:posOffset>60960</wp:posOffset>
                </wp:positionV>
                <wp:extent cx="958850" cy="288290"/>
                <wp:effectExtent l="38100" t="38100" r="31750" b="41910"/>
                <wp:wrapNone/>
                <wp:docPr id="10" name="Håndskrift 10"/>
                <wp:cNvGraphicFramePr/>
                <a:graphic xmlns:a="http://schemas.openxmlformats.org/drawingml/2006/main">
                  <a:graphicData uri="http://schemas.microsoft.com/office/word/2010/wordprocessingInk">
                    <w14:contentPart bwMode="auto" r:id="rId18">
                      <w14:nvContentPartPr>
                        <w14:cNvContentPartPr/>
                      </w14:nvContentPartPr>
                      <w14:xfrm>
                        <a:off x="0" y="0"/>
                        <a:ext cx="958850" cy="288290"/>
                      </w14:xfrm>
                    </w14:contentPart>
                  </a:graphicData>
                </a:graphic>
                <wp14:sizeRelH relativeFrom="margin">
                  <wp14:pctWidth>0</wp14:pctWidth>
                </wp14:sizeRelH>
                <wp14:sizeRelV relativeFrom="margin">
                  <wp14:pctHeight>0</wp14:pctHeight>
                </wp14:sizeRelV>
              </wp:anchor>
            </w:drawing>
          </mc:Choice>
          <mc:Fallback>
            <w:pict>
              <v:shape w14:anchorId="7B53F09C" id="Håndskrift 10" o:spid="_x0000_s1026" type="#_x0000_t75" style="position:absolute;margin-left:144.8pt;margin-top:4.1pt;width:76.9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">
                <v:imagedata r:id="rId19" o:title=""/>
              </v:shape>
            </w:pict>
          </mc:Fallback>
        </mc:AlternateContent>
      </w:r>
      <w:r>
        <w:rPr>
          <w:noProof/>
          <w14:ligatures w14:val="standardContextual"/>
        </w:rPr>
        <mc:AlternateContent>
          <mc:Choice Requires="wpi">
            <w:drawing>
              <wp:anchor distT="0" distB="0" distL="114300" distR="114300" simplePos="0" relativeHeight="251678720" behindDoc="0" locked="0" layoutInCell="1" allowOverlap="1" wp14:anchorId="1A59B82A" wp14:editId="738EBB80">
                <wp:simplePos x="0" y="0"/>
                <wp:positionH relativeFrom="column">
                  <wp:posOffset>2033755</wp:posOffset>
                </wp:positionH>
                <wp:positionV relativeFrom="paragraph">
                  <wp:posOffset>31095</wp:posOffset>
                </wp:positionV>
                <wp:extent cx="360" cy="360"/>
                <wp:effectExtent l="38100" t="38100" r="38100" b="38100"/>
                <wp:wrapNone/>
                <wp:docPr id="21" name="Håndskrift 2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8B01217" id="Håndskrift 21" o:spid="_x0000_s1026" type="#_x0000_t75" style="position:absolute;margin-left:159.45pt;margin-top:1.75pt;width:1.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">
                <v:imagedata r:id="rId11" o:title=""/>
              </v:shape>
            </w:pict>
          </mc:Fallback>
        </mc:AlternateContent>
      </w:r>
    </w:p>
    <w:p w14:paraId="18B8530D" w14:textId="5AF07330" w:rsidR="00153D1C" w:rsidRDefault="00A3524C" w:rsidP="00DF31A7">
      <w:pPr>
        <w:spacing w:line="276" w:lineRule="auto"/>
      </w:pPr>
      <w:r>
        <w:rPr>
          <w:noProof/>
          <w14:ligatures w14:val="standardContextual"/>
        </w:rPr>
        <mc:AlternateContent>
          <mc:Choice Requires="wpi">
            <w:drawing>
              <wp:anchor distT="0" distB="0" distL="114300" distR="114300" simplePos="0" relativeHeight="251679744" behindDoc="0" locked="0" layoutInCell="1" allowOverlap="1" wp14:anchorId="74A10336" wp14:editId="05CF556E">
                <wp:simplePos x="0" y="0"/>
                <wp:positionH relativeFrom="column">
                  <wp:posOffset>2516155</wp:posOffset>
                </wp:positionH>
                <wp:positionV relativeFrom="paragraph">
                  <wp:posOffset>217060</wp:posOffset>
                </wp:positionV>
                <wp:extent cx="360" cy="360"/>
                <wp:effectExtent l="38100" t="38100" r="38100" b="38100"/>
                <wp:wrapNone/>
                <wp:docPr id="22" name="Håndskrift 2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4A443B20" id="Håndskrift 22" o:spid="_x0000_s1026" type="#_x0000_t75" style="position:absolute;margin-left:197.4pt;margin-top:16.4pt;width:1.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">
                <v:imagedata r:id="rId11" o:title=""/>
              </v:shape>
            </w:pict>
          </mc:Fallback>
        </mc:AlternateContent>
      </w:r>
    </w:p>
    <w:p w14:paraId="064A57DE" w14:textId="3E9C5E2D" w:rsidR="00153D1C" w:rsidRDefault="00153D1C" w:rsidP="00DF31A7">
      <w:pPr>
        <w:spacing w:line="276" w:lineRule="auto"/>
      </w:pPr>
      <w:r>
        <w:t>Phillip Mittet</w:t>
      </w:r>
      <w:r>
        <w:tab/>
      </w:r>
      <w:r>
        <w:tab/>
      </w:r>
      <w:r>
        <w:tab/>
        <w:t>Haakon Thun Hindbjørgmo</w:t>
      </w:r>
    </w:p>
    <w:p w14:paraId="376B40D9" w14:textId="3093AB46" w:rsidR="0012708A" w:rsidRDefault="00153D1C" w:rsidP="00DF31A7">
      <w:pPr>
        <w:spacing w:line="276" w:lineRule="auto"/>
      </w:pPr>
      <w:r w:rsidRPr="00153D1C">
        <w:rPr>
          <w:i/>
          <w:iCs/>
        </w:rPr>
        <w:t xml:space="preserve">styremedlem </w:t>
      </w:r>
      <w:r>
        <w:rPr>
          <w:i/>
          <w:iCs/>
        </w:rPr>
        <w:tab/>
      </w:r>
      <w:r w:rsidRPr="00153D1C">
        <w:rPr>
          <w:i/>
          <w:iCs/>
        </w:rPr>
        <w:tab/>
      </w:r>
      <w:r>
        <w:rPr>
          <w:i/>
          <w:iCs/>
        </w:rPr>
        <w:t>vara</w:t>
      </w:r>
      <w:r w:rsidRPr="00153D1C">
        <w:rPr>
          <w:i/>
          <w:iCs/>
        </w:rPr>
        <w:t>medlem</w:t>
      </w:r>
    </w:p>
    <w:sectPr w:rsidR="00127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8D"/>
    <w:rsid w:val="0012708A"/>
    <w:rsid w:val="001448E2"/>
    <w:rsid w:val="00153D1C"/>
    <w:rsid w:val="00252E8C"/>
    <w:rsid w:val="002A5DC5"/>
    <w:rsid w:val="00337EE5"/>
    <w:rsid w:val="00343CA8"/>
    <w:rsid w:val="00370DDF"/>
    <w:rsid w:val="003B796E"/>
    <w:rsid w:val="003D5B18"/>
    <w:rsid w:val="00454DE2"/>
    <w:rsid w:val="0047398D"/>
    <w:rsid w:val="004C6119"/>
    <w:rsid w:val="005A383D"/>
    <w:rsid w:val="005B0982"/>
    <w:rsid w:val="005D258C"/>
    <w:rsid w:val="005D471D"/>
    <w:rsid w:val="006261BC"/>
    <w:rsid w:val="00715533"/>
    <w:rsid w:val="007C1215"/>
    <w:rsid w:val="00810F61"/>
    <w:rsid w:val="008B62C5"/>
    <w:rsid w:val="008F4A1F"/>
    <w:rsid w:val="00926A59"/>
    <w:rsid w:val="00A3524C"/>
    <w:rsid w:val="00A4329E"/>
    <w:rsid w:val="00A83245"/>
    <w:rsid w:val="00AA2056"/>
    <w:rsid w:val="00AC609F"/>
    <w:rsid w:val="00B514D4"/>
    <w:rsid w:val="00CD6419"/>
    <w:rsid w:val="00DF31A7"/>
    <w:rsid w:val="00E21F8C"/>
    <w:rsid w:val="00E32017"/>
    <w:rsid w:val="00E451E9"/>
    <w:rsid w:val="00EC568B"/>
    <w:rsid w:val="00F619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D8F4"/>
  <w15:chartTrackingRefBased/>
  <w15:docId w15:val="{B628710F-6D69-344F-A8A7-FCF26F4E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8D"/>
    <w:pPr>
      <w:spacing w:after="0" w:line="240" w:lineRule="auto"/>
    </w:pPr>
    <w:rPr>
      <w:kern w:val="0"/>
      <w14:ligatures w14:val="none"/>
    </w:rPr>
  </w:style>
  <w:style w:type="paragraph" w:styleId="Overskrift1">
    <w:name w:val="heading 1"/>
    <w:basedOn w:val="Normal"/>
    <w:next w:val="Normal"/>
    <w:link w:val="Overskrift1Tegn"/>
    <w:uiPriority w:val="9"/>
    <w:qFormat/>
    <w:rsid w:val="0047398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unhideWhenUsed/>
    <w:qFormat/>
    <w:rsid w:val="0047398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unhideWhenUsed/>
    <w:qFormat/>
    <w:rsid w:val="0047398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47398D"/>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Overskrift5">
    <w:name w:val="heading 5"/>
    <w:basedOn w:val="Normal"/>
    <w:next w:val="Normal"/>
    <w:link w:val="Overskrift5Tegn"/>
    <w:uiPriority w:val="9"/>
    <w:semiHidden/>
    <w:unhideWhenUsed/>
    <w:qFormat/>
    <w:rsid w:val="0047398D"/>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Overskrift6">
    <w:name w:val="heading 6"/>
    <w:basedOn w:val="Normal"/>
    <w:next w:val="Normal"/>
    <w:link w:val="Overskrift6Tegn"/>
    <w:uiPriority w:val="9"/>
    <w:semiHidden/>
    <w:unhideWhenUsed/>
    <w:qFormat/>
    <w:rsid w:val="0047398D"/>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Overskrift7">
    <w:name w:val="heading 7"/>
    <w:basedOn w:val="Normal"/>
    <w:next w:val="Normal"/>
    <w:link w:val="Overskrift7Tegn"/>
    <w:uiPriority w:val="9"/>
    <w:semiHidden/>
    <w:unhideWhenUsed/>
    <w:qFormat/>
    <w:rsid w:val="0047398D"/>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Overskrift8">
    <w:name w:val="heading 8"/>
    <w:basedOn w:val="Normal"/>
    <w:next w:val="Normal"/>
    <w:link w:val="Overskrift8Tegn"/>
    <w:uiPriority w:val="9"/>
    <w:semiHidden/>
    <w:unhideWhenUsed/>
    <w:qFormat/>
    <w:rsid w:val="0047398D"/>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Overskrift9">
    <w:name w:val="heading 9"/>
    <w:basedOn w:val="Normal"/>
    <w:next w:val="Normal"/>
    <w:link w:val="Overskrift9Tegn"/>
    <w:uiPriority w:val="9"/>
    <w:semiHidden/>
    <w:unhideWhenUsed/>
    <w:qFormat/>
    <w:rsid w:val="0047398D"/>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7398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47398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47398D"/>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47398D"/>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47398D"/>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47398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47398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47398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47398D"/>
    <w:rPr>
      <w:rFonts w:eastAsiaTheme="majorEastAsia" w:cstheme="majorBidi"/>
      <w:color w:val="272727" w:themeColor="text1" w:themeTint="D8"/>
    </w:rPr>
  </w:style>
  <w:style w:type="paragraph" w:styleId="Tittel">
    <w:name w:val="Title"/>
    <w:basedOn w:val="Normal"/>
    <w:next w:val="Normal"/>
    <w:link w:val="TittelTegn"/>
    <w:uiPriority w:val="10"/>
    <w:qFormat/>
    <w:rsid w:val="0047398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47398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7398D"/>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dertittelTegn">
    <w:name w:val="Undertittel Tegn"/>
    <w:basedOn w:val="Standardskriftforavsnitt"/>
    <w:link w:val="Undertittel"/>
    <w:uiPriority w:val="11"/>
    <w:rsid w:val="0047398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47398D"/>
    <w:pPr>
      <w:spacing w:before="160" w:after="160" w:line="278" w:lineRule="auto"/>
      <w:jc w:val="center"/>
    </w:pPr>
    <w:rPr>
      <w:i/>
      <w:iCs/>
      <w:color w:val="404040" w:themeColor="text1" w:themeTint="BF"/>
      <w:kern w:val="2"/>
      <w14:ligatures w14:val="standardContextual"/>
    </w:rPr>
  </w:style>
  <w:style w:type="character" w:customStyle="1" w:styleId="SitatTegn">
    <w:name w:val="Sitat Tegn"/>
    <w:basedOn w:val="Standardskriftforavsnitt"/>
    <w:link w:val="Sitat"/>
    <w:uiPriority w:val="29"/>
    <w:rsid w:val="0047398D"/>
    <w:rPr>
      <w:i/>
      <w:iCs/>
      <w:color w:val="404040" w:themeColor="text1" w:themeTint="BF"/>
    </w:rPr>
  </w:style>
  <w:style w:type="paragraph" w:styleId="Listeavsnitt">
    <w:name w:val="List Paragraph"/>
    <w:basedOn w:val="Normal"/>
    <w:uiPriority w:val="34"/>
    <w:qFormat/>
    <w:rsid w:val="0047398D"/>
    <w:pPr>
      <w:spacing w:after="160" w:line="278" w:lineRule="auto"/>
      <w:ind w:left="720"/>
      <w:contextualSpacing/>
    </w:pPr>
    <w:rPr>
      <w:kern w:val="2"/>
      <w14:ligatures w14:val="standardContextual"/>
    </w:rPr>
  </w:style>
  <w:style w:type="character" w:styleId="Sterkutheving">
    <w:name w:val="Intense Emphasis"/>
    <w:basedOn w:val="Standardskriftforavsnitt"/>
    <w:uiPriority w:val="21"/>
    <w:qFormat/>
    <w:rsid w:val="0047398D"/>
    <w:rPr>
      <w:i/>
      <w:iCs/>
      <w:color w:val="0F4761" w:themeColor="accent1" w:themeShade="BF"/>
    </w:rPr>
  </w:style>
  <w:style w:type="paragraph" w:styleId="Sterktsitat">
    <w:name w:val="Intense Quote"/>
    <w:basedOn w:val="Normal"/>
    <w:next w:val="Normal"/>
    <w:link w:val="SterktsitatTegn"/>
    <w:uiPriority w:val="30"/>
    <w:qFormat/>
    <w:rsid w:val="0047398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SterktsitatTegn">
    <w:name w:val="Sterkt sitat Tegn"/>
    <w:basedOn w:val="Standardskriftforavsnitt"/>
    <w:link w:val="Sterktsitat"/>
    <w:uiPriority w:val="30"/>
    <w:rsid w:val="0047398D"/>
    <w:rPr>
      <w:i/>
      <w:iCs/>
      <w:color w:val="0F4761" w:themeColor="accent1" w:themeShade="BF"/>
    </w:rPr>
  </w:style>
  <w:style w:type="character" w:styleId="Sterkreferanse">
    <w:name w:val="Intense Reference"/>
    <w:basedOn w:val="Standardskriftforavsnitt"/>
    <w:uiPriority w:val="32"/>
    <w:qFormat/>
    <w:rsid w:val="004739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customXml" Target="ink/ink4.xml"/><Relationship Id="rId3" Type="http://schemas.openxmlformats.org/officeDocument/2006/relationships/webSettings" Target="webSettings.xml"/><Relationship Id="rId21" Type="http://schemas.openxmlformats.org/officeDocument/2006/relationships/customXml" Target="ink/ink6.xml"/><Relationship Id="rId7" Type="http://schemas.openxmlformats.org/officeDocument/2006/relationships/image" Target="media/image4.png"/><Relationship Id="rId12" Type="http://schemas.openxmlformats.org/officeDocument/2006/relationships/customXml" Target="ink/ink2.xm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7T12:30:49.685"/>
    </inkml:context>
    <inkml:brush xml:id="br0">
      <inkml:brushProperty name="width" value="0.0499" units="cm"/>
      <inkml:brushProperty name="height" value="0.0499"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7T12:30:50.386"/>
    </inkml:context>
    <inkml:brush xml:id="br0">
      <inkml:brushProperty name="width" value="0.05051" units="cm"/>
      <inkml:brushProperty name="height" value="0.05051"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7T12:30:16.431"/>
    </inkml:context>
    <inkml:brush xml:id="br0">
      <inkml:brushProperty name="width" value="0.0499" units="cm"/>
      <inkml:brushProperty name="height" value="0.0499" units="cm"/>
    </inkml:brush>
  </inkml:definitions>
  <inkml:trace contextRef="#ctx0" brushRef="#br0">101 56 24575,'10'-6'0,"-6"7"0,0 3 0,-3 7 0,-1 3 0,0 1 0,0 0 0,0 1 0,0-1 0,0 1 0,0-1 0,0-1 0,0 0 0,0-1 0,0-1 0,0 0 0,0-1 0,0-2 0,0 0 0,0 1 0,0 1 0,0 0 0,0-1 0,0 1 0,0 0 0,0-2 0,0-1 0,0 1 0,0 1 0,0-1 0,0 0 0,0-1 0,0-2 0,0 1 0,0-2 0,0-1 0,0 0 0,0-1 0,-3 1 0,-1-1 0</inkml:trace>
  <inkml:trace contextRef="#ctx0" brushRef="#br0" timeOffset="418">0 39 24575,'22'-16'0,"-2"4"0,-3 5 0,-2 3 0,-5 6 0,1-1 0,0-1 0,-1 0 0,2 0 0,-2 0 0,0 0 0,1 0 0,-2 0 0,0 0 0,0 0 0,1 0 0,-1 0 0,0 0 0,1 0 0,0 0 0,-2 0 0,1 0 0,-1 0 0,0 0 0,1 0 0,1 0 0,-1 2 0,1-2 0,-2 1 0,1-1 0,-1 0 0,0 1 0,-1-1 0,0 2 0,-1-2 0,-1 1 0,1-1 0,-1 0 0,-1 1 0,0 0 0,0 1 0,0-1 0,-2 2 0,-1 0 0,-1 0 0,0 2 0,9 4 0,1 2 0</inkml:trace>
  <inkml:trace contextRef="#ctx0" brushRef="#br0" timeOffset="1085">711 140 24575,'-8'20'0,"2"-1"0,3-2 0,2-1 0,1-2 0,0 1 0,0 0 0,0 0 0,-1 0 0,0 0 0,-2 0 0,1 0 0,-1 0 0,0 1 0,0-1 0,0-1 0,-1-2 0,1 0 0,0 0 0,0-1 0,1 0 0,-1-1 0,1-1 0,1-3 0,0-1 0,0-2 0,1-2 0,0-2 0,0-4 0,1-2 0,2-3 0,2 0 0,3-1 0,1 0 0,0 0 0,0 1 0,0-1 0,2 1 0,0-1 0,-1-1 0,1 3 0,-1-1 0,0 2 0,-2 0 0,2 1 0,-2-1 0,0 2 0,0 0 0,-1 1 0,-1 3 0,0-1 0,0 1 0,-1 1 0,-2 0 0,1 1 0,0 0 0,-2 0 0,1 0 0,-1 2 0,2 1 0,-1 2 0,-1 2 0,-1 1 0,2 0 0,0 1 0,0-1 0,-1 2 0,1-1 0,0 1 0,0 2 0,1 1 0,-2-1 0,1 0 0,-2-1 0,2 1 0,-2-1 0,1-1 0,0 0 0,0-1 0,-1-1 0,0-1 0,0-1 0,0-1 0,0-1 0,0 0 0,-1-1 0,1 0 0,0-1 0,0-1 0,1-1 0,2 0 0,1 0 0,8-1 0,2-1 0</inkml:trace>
  <inkml:trace contextRef="#ctx0" brushRef="#br0" timeOffset="1868">1123 107 24575,'-12'40'0,"3"-3"0,5-5 0,1-5 0,4-7 0,0 1 0,-1 1 0,0 0 0,0-1 0,1 0 0,2 1 0,1-4 0,0 1 0,2-2 0,-1-2 0,-1-1 0,0-2 0,-1-3 0,0-1 0,1-2 0,0-1 0,-1-2 0,1-1 0,-1 0 0,-1-2 0,1-1 0,0 1 0,1 0 0,0 0 0,0 0 0,1 0 0,0 0 0,1 0 0,0-1 0,2 0 0,1-1 0,-1-1 0,2 0 0,0 0 0,2 0 0,1-1 0,-1 1 0,-1-1 0,-1 1 0,-1 0 0,0 0 0,-1-1 0,1-1 0,-1 1 0,-1 1 0,1-2 0,-1 1 0,0-1 0,-1 0 0,-2 0 0,1-1 0,0 0 0,-2-1 0,1 1 0,0-1 0,0 1 0,-1-1 0,1 0 0,-1-1 0,0 1 0,0 0 0,-2 0 0,1 1 0,0-1 0,0 1 0,0 2 0,0 0 0,0-1 0,0 1 0,-1 0 0,0-1 0,-1 2 0,0-1 0,0 1 0,0 0 0,0 0 0,0-1 0,0 1 0,0 0 0,0 0 0,0-1 0,0 1 0,0 0 0,0-1 0,0 1 0,0 0 0,0 0 0,0 1 0,0-1 0,0 1 0,0-1 0,0 1 0,0 0 0,0-1 0,0 0 0,0 0 0,0 0 0,0-1 0,0 2 0,0 0 0,0 0 0,0-1 0,5 2 0,2 2 0</inkml:trace>
  <inkml:trace contextRef="#ctx0" brushRef="#br0" timeOffset="2469">1535 557 24575,'39'-20'0,"-16"4"0,-3-1 0,-11 3 0,-2-2 0,1-1 0,4-4 0,1 1 0,2-1 0,-2 3 0,1-2 0,-2 3 0,0 1 0,0 2 0,-1 1 0,0 1 0,-1 2 0,-1 4 0,-3 2 0,-1 1 0,-1 1 0,0 1 0,-2 2 0,-1 4 0,0 4 0,-1 4 0,0 2 0,0 3 0,0 1 0,0 0 0,-1 1 0,-1-2 0,1-1 0,1-1 0,-1-2 0,0-2 0,0-2 0,0-1 0,1-1 0,2-6 0,3-4 0,2-4 0,3-4 0,5-3 0,0-1 0,3 0 0,-1-3 0,0 0 0,1 0 0,-1-1 0,1 1 0,-1-1 0,1 1 0,-1 0 0,1 2 0,0 0 0,-1 1 0,0 0 0,-2 0 0,1 1 0,-1 1 0,0 1 0,-3 0 0,0 0 0,-1 1 0,-1 1 0,-1 0 0,0 0 0,0 1 0,-2 1 0,7-6 0,0-1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7T12:29:49.783"/>
    </inkml:context>
    <inkml:brush xml:id="br0">
      <inkml:brushProperty name="width" value="0.0499" units="cm"/>
      <inkml:brushProperty name="height" value="0.0499" units="cm"/>
    </inkml:brush>
  </inkml:definitions>
  <inkml:trace contextRef="#ctx0" brushRef="#br0">0 133 24575,'19'52'0,"-7"-16"0,-5-7 0,-6-13 0,-1-7 0,0 1 0,0 2 0,0 0 0,0 1 0,0-1 0,0 1 0,0 0 0,0 1 0,0-1 0,0-1 0,0-1 0,0 0 0,0-1 0,0 0 0,0 2 0,0-1 0,0 1 0,0 0 0,0 0 0,0 0 0,0-1 0,0 0 0,0-2 0,0 0 0,0 0 0,0 1 0,0 0 0,0 0 0,0 0 0,0 0 0,0 0 0,0-1 0,0 1 0,0-2 0,0-2 0,0 0 0,0 0 0,0 0 0,0 0 0,0 0 0,0 0 0,-2 0 0,0 0 0</inkml:trace>
  <inkml:trace contextRef="#ctx0" brushRef="#br0" timeOffset="636">247 0 24575,'0'66'0,"0"-24"0,0 1 0,0-19 0,0-8 0,0 3 0,0 1 0,0-1 0,0-1 0,0-3 0,0 0 0,0-1 0,0 2 0,0-1 0,0-1 0,0 0 0,0 0 0,0 0 0,0-3 0,0 0 0,0 1 0,0-2 0,0 4 0,0-1 0,0-1 0,0-3 0,0 1 0,0 0 0,0-1 0,0 2 0,0-3 0,0 2 0,0-3 0,0 1 0,0-2 0,0 0 0,0 0 0,0 0 0,0 0 0,-5-13 0,-2-4 0</inkml:trace>
  <inkml:trace contextRef="#ctx0" brushRef="#br0" timeOffset="1053">31 410 24575,'27'-8'0,"-2"2"0,-8 2 0,-3 2 0,-6 4 0,2-2 0,2 0 0,-1 0 0,1 0 0,-1 0 0,0 0 0,1 1 0,-1 0 0,0 2 0,0 0 0,-1-1 0,-2 2 0,-1-2 0,1 0 0,-1-1 0,1 0 0,-1 1 0,1 0 0,-2-2 0,0 0 0,-1 0 0,0 0 0,0 0 0,-1 0 0,0 0 0,0 0 0,-1 0 0,1 0 0,-1 0 0,-1 0 0,0 1 0,0 1 0,8 9 0,2 5 0</inkml:trace>
  <inkml:trace contextRef="#ctx0" brushRef="#br0" timeOffset="2087">544 131 24575,'-37'26'0,"13"-2"0,14-2 0,7 1 0,2-1 0,-2-1 0,0-1 0,-1 0 0,0 3 0,0 0 0,0-1 0,2 0 0,0-4 0,0-1 0,-1 1 0,3-2 0,-2 0 0,2 0 0,0-2 0,0-1 0,0-3 0,0-2 0,0-1 0,1-3 0,2-1 0,3 0 0,2-1 0,2-2 0,1 0 0,0 0 0,0 0 0,-1 0 0,0 0 0,-1 0 0,0-1 0,1-1 0,0-3 0,0-2 0,1-5 0,-2-4 0,1-3 0,-1 0 0,0-3 0,-1 1 0,0 0 0,-1-1 0,1 0 0,0 0 0,-1 3 0,0 2 0,-2 3 0,-1 4 0,-1 1 0,-1 0 0,0 1 0,1 2 0,-1 4 0,-3 2 0,0 6 0,-2 3 0,1 2 0,0 1 0,0 2 0,0 2 0,1-1 0,0 0 0,0 1 0,1-1 0,0-1 0,0 1 0,0-3 0,0-1 0,0 0 0,0 1 0,0-1 0,0-1 0,0 0 0,1-2 0,0 0 0,1-2 0,2 0 0,1 0 0,1 0 0,0 0 0,0-2 0,0 0 0,0 0 0,0-1 0,0 0 0,0-3 0,0 0 0,-1 0 0,1 0 0,-2 0 0,2 0 0,-2 0 0,1 0 0,-2 0 0,2 0 0,0 0 0,-1 0 0,1 0 0,0 0 0,-2 0 0,1 0 0,0 0 0,0 0 0,-1 0 0,-1 0 0,1 0 0,7 0 0,3 0 0</inkml:trace>
  <inkml:trace contextRef="#ctx0" brushRef="#br0" timeOffset="2802">991 150 24575,'-13'37'0,"5"-10"0,3 6 0,3-7 0,1-4 0,1-1 0,-3 2 0,1-1 0,-1-2 0,0-2 0,2-2 0,-1-1 0,2 0 0,-1-1 0,2-3 0,0 1 0,-1-3 0,0 2 0,0-3 0,2-3 0,2-3 0,2-1 0,1-1 0,1 0 0,1 0 0,1-1 0,0-1 0,1-8 0,-1-7 0,2-5 0,-1-3 0,-1 0 0,-1 0 0,0 0 0,0 0 0,1 4 0,-2 2 0,0 3 0,-1-1 0,-1 3 0,-1 2 0,-1 2 0,0 1 0,0 2 0,-2 12 0,-1 7 0,0 9 0,-1 4 0,-2 3 0,1 0 0,-2 1 0,0 0 0,1-4 0,0-2 0,0-2 0,0-1 0,1-2 0,0-1 0,0-1 0,1-2 0,0-4 0,0-2 0,0-2 0,0 0 0,1 0 0,0-1 0,2-1 0,2 1 0,1-3 0,1 0 0,0-1 0,0 0 0,3-2 0,-1 2 0,0 1 0,0 2 0,-2-2 0,1 1 0,1 0 0,-2 1 0,1-2 0,0 1 0,0-1 0,0 2 0,1-2 0,6 16 0,2 2 0</inkml:trace>
  <inkml:trace contextRef="#ctx0" brushRef="#br0" timeOffset="3539">1419 268 24575,'0'32'0,"0"-1"0,0 5 0,0-1 0,0-1 0,0-3 0,-1 0 0,-1-3 0,0-5 0,1-2 0,-1-6 0,0-1 0,1-1 0,1-4 0,0-1 0,0-2 0,0-3 0,2-4 0,2-6 0,2-6 0,4-6 0,4-1 0,2-2 0,-1 3 0,3-3 0,-2 0 0,1-1 0,1 2 0,-1 3 0,0 1 0,-1 1 0,0-1 0,-4 0 0,1 1 0,-1 2 0,-2 2 0,-1 2 0,-2 2 0,0 2 0,-3 0 0,-3 5 0,-1 3 0,0 11 0,-2 7 0,-2 6 0,-3 5 0,-1 0 0,-2 2 0,0 0 0,0 0 0,1-4 0,0 1 0,2-2 0,0-1 0,0-1 0,2-3 0,1-3 0,-1-2 0,2-4 0,0-1 0,1-2 0,0-1 0,1-3 0,1 1 0,2-4 0,2-2 0,2-1 0,1-1 0,2 0 0,0 0 0,7 8 0,0 1 0</inkml:trace>
  <inkml:trace contextRef="#ctx0" brushRef="#br0" timeOffset="4022">1894 174 24575,'-30'43'0,"13"-13"0,4-2 0,9-8 0,5-2 0,0 5 0,-1 3 0,0 1 0,-2-1 0,1 3 0,-2 0 0,2 1 0,0-1 0,1-2 0,0-3 0,0-1 0,0-1 0,0-2 0,0-5 0,0-1 0,0-1 0,1-7 0,0-2 0,2-2 0,1-2 0,2 0 0,0 0 0,0-1 0,1-2 0,-1-6 0,1-6 0,0-5 0,0-3 0,-1 0 0,1-1 0,0 5 0,-1-4 0,-1 2 0,0-1 0,-1-1 0,-1 1 0,1 1 0,0 1 0,-1 3 0,-1-3 0,0 2 0,0 0 0,-1 0 0,0 2 0,0 1 0,-1 3 0,0 0 0,0-2 0,0 2 0,0 1 0,0 0 0,0 2 0,0-1 0,0 2 0,-2 2 0,1 0 0,-1 1 0,-1 1 0,-1-1 0,1 2 0,0 2 0,0 0 0,2 0 0,-2 3 0,-6-7 0,-4-2 0</inkml:trace>
  <inkml:trace contextRef="#ctx0" brushRef="#br0" timeOffset="4757">2222 696 24575,'-33'-46'0,"10"2"0,18 6 0,9 1 0,17 6 0,-5-3 0,-1 0 0,-2 0 0,-2 3 0,1 2 0,0 3 0,-1 3 0,-1 2 0,-1 2 0,-3 2 0,0 4 0,-3 5 0,-1 2 0,-1 4 0,0 8 0,0 11 0,-4 10 0,-2 9 0,-2 3 0,-3 0 0,2-7 0,-1-1 0,1-2 0,2-2 0,0-3 0,2-5 0,1-3 0,0-4 0,0-3 0,2-8 0,1-3 0,2-3 0,3-5 0,4-3 0,1-1 0,3-3 0,0-3 0,2-1 0,1 0 0,1-1 0,2-2 0,2-2 0,0-1 0,0 1 0,0 2 0,1 1 0,0 0 0,-2 1 0,-1 2 0,1 0 0,-1 3 0,-1 3 0,-2 1 0,-1 3 0,-1 2 0,-2 2 0,-3 1 0,-1 3 0,-3 0 0,-2 3 0,-3 4 0,-1 4 0,-10 11 0,-2 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7T12:30:52.234"/>
    </inkml:context>
    <inkml:brush xml:id="br0">
      <inkml:brushProperty name="width" value="0.05051" units="cm"/>
      <inkml:brushProperty name="height" value="0.05051" units="cm"/>
    </inkml:brush>
  </inkml:definitions>
  <inkml:trace contextRef="#ctx0" brushRef="#br0">0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7T12:30:53.602"/>
    </inkml:context>
    <inkml:brush xml:id="br0">
      <inkml:brushProperty name="width" value="0.05051" units="cm"/>
      <inkml:brushProperty name="height" value="0.05051" units="cm"/>
    </inkml:brush>
  </inkml:definitions>
  <inkml:trace contextRef="#ctx0" brushRef="#br0">1 0 24575,'0'0'0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6322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Dischington Tøfte</dc:creator>
  <cp:keywords/>
  <dc:description/>
  <cp:lastModifiedBy>Hindbjørgmo, Haakon Thun</cp:lastModifiedBy>
  <cp:revision>3</cp:revision>
  <dcterms:created xsi:type="dcterms:W3CDTF">2024-04-17T12:30:00Z</dcterms:created>
  <dcterms:modified xsi:type="dcterms:W3CDTF">2024-04-17T12:31:00Z</dcterms:modified>
</cp:coreProperties>
</file>